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47" w:rsidRPr="00EE471A" w:rsidRDefault="00776C47" w:rsidP="00776C47">
      <w:pPr>
        <w:ind w:firstLine="708"/>
        <w:jc w:val="both"/>
        <w:rPr>
          <w:lang w:val="ky-KG"/>
        </w:rPr>
      </w:pPr>
    </w:p>
    <w:p w:rsidR="00776C47" w:rsidRDefault="00776C47" w:rsidP="00776C47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8E97D4F" wp14:editId="607934E3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97D4F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66.4pt;margin-top:-.2pt;width:238.6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bYnQIAABgFAAAOAAAAZHJzL2Uyb0RvYy54bWysVM2O0zAQviPxDpbv3fxsum2iTVfsLkVI&#10;y4+08ACu7TQWiW1st8mCOHDnFXgHDhy48QrdN2LstN2ygIQQOTi2Z/x5Zr5vfHrWtw1ac2OFkiVO&#10;jmKMuKSKCbks8etX89EUI+uIZKRRkpf4hlt8Nnv44LTTBU9VrRrGDQIQaYtOl7h2ThdRZGnNW2KP&#10;lOYSjJUyLXGwNMuIGdIBettEaRyfRJ0yTBtFubWwezkY8SzgVxWn7kVVWe5QU2KIzYXRhHHhx2h2&#10;SoqlIboWdBsG+YcoWiIkXLqHuiSOoJURv0C1ghplVeWOqGojVVWC8pADZJPE97K5ronmIRcojtX7&#10;Mtn/B0ufr18aJBhwd4yRJC1wtPm8+bL5uvm++Xb78fYTAgNUqdO2AOdrDe6uP1c9nAgZW32l6BuL&#10;pLqoiVzyR8aoruaEQZSJPxkdHB1wrAdZdM8Ug9vIyqkA1Fem9SWEoiBAB7Zu9gzx3iEKm8fxcZym&#10;YKJgS+J0OokDhxEpdse1se4JVy3ykxIbkECAJ+sr63w4pNi5+NusagSbi6YJC7NcXDQGrQnIZR6+&#10;kME9t0Z6Z6n8sQFx2IEo4Q5v8/EG+t/nSZrF52k+mp9MJ6Nsno1H+SSejuIkP89P4izPLucffIBJ&#10;VtSCMS6vhOQ7KSbZ31G9bYpBREGMqCtxPk7HA0d/TDIO3++SbIWDzmxEW+Lp3okUntnHkkHapHBE&#10;NMM8+jn8UGWowe4fqhJ04KkfROD6RQ8oXhwLxW5AEUYBX8AtPCcwqZV5h1EHrVli+3ZFDMeoeSpB&#10;VXmSZb6XwyIbT7wezKFlcWghkgJUiR1Gw/TCDf2/0kYsa7hp0LFUj0CJlQgauYtqq19ov5DM9qnw&#10;/X24Dl53D9rsBwAAAP//AwBQSwMEFAAGAAgAAAAhAGCLNyTfAAAACgEAAA8AAABkcnMvZG93bnJl&#10;di54bWxMj8FOwzAQRO9I/IO1SFxQa6e0KU3jVIAE4trSD9jE2yQiXkex26R/j3uC26xmNfMm3022&#10;ExcafOtYQzJXIIgrZ1quNRy/P2YvIHxANtg5Jg1X8rAr7u9yzIwbeU+XQ6hFDGGfoYYmhD6T0lcN&#10;WfRz1xNH7+QGiyGeQy3NgGMMt51cKJVKiy3HhgZ7em+o+jmcrYbT1/i02ozlZziu98v0Ddt16a5a&#10;Pz5Mr1sQgabw9ww3/IgORWQq3ZmNF52G1fMiogcNsyWIm68SFceVUaVJCrLI5f8JxS8AAAD//wMA&#10;UEsBAi0AFAAGAAgAAAAhALaDOJL+AAAA4QEAABMAAAAAAAAAAAAAAAAAAAAAAFtDb250ZW50X1R5&#10;cGVzXS54bWxQSwECLQAUAAYACAAAACEAOP0h/9YAAACUAQAACwAAAAAAAAAAAAAAAAAvAQAAX3Jl&#10;bHMvLnJlbHNQSwECLQAUAAYACAAAACEA9Vw22J0CAAAYBQAADgAAAAAAAAAAAAAAAAAuAgAAZHJz&#10;L2Uyb0RvYy54bWxQSwECLQAUAAYACAAAACEAYIs3JN8AAAAKAQAADwAAAAAAAAAAAAAAAAD3BAAA&#10;ZHJzL2Rvd25yZXYueG1sUEsFBgAAAAAEAAQA8wAAAAMGAAAAAA==&#10;" o:allowincell="f" stroked="f">
                <v:textbox>
                  <w:txbxContent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4EEC59A" wp14:editId="771F765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C59A" id="Надпись 14" o:spid="_x0000_s1027" type="#_x0000_t202" style="position:absolute;left:0;text-align:left;margin-left:-6.3pt;margin-top:.65pt;width:200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37W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uwwjQTrgaPNp83nzZfNt8/Xuw91HBAaoUq9MAc7XCtztcC4HOOEzNupKVm8M&#10;EvKiIWLJzrSWfcMIhSgTdzI6OBpwjANZ9M8khdvIykoPNNS6cyWEoiBAB7Zu9gyxwaIKNtNxFk8e&#10;jTGqwJYnWRZ7CiNS7E4rbewTJjvkJiXWoACPTtZXxrpoSLFzcZcZ2XI6523rF3q5uGg1WhNQy9x/&#10;PoF7bq1wzkK6YwEx7ECQcIezuXA9+7d5kmbxeZqP5pPp8SibZ+NRfhxPR3GSn+eTOMuzy/l7F2CS&#10;FQ2nlIkrLthOiUn2d0xveyJoyGsR9VCfcToOFP0xydh/v0uy4xYas+Vdiad7J1I4Yh8LCmmTwhLe&#10;hnn0c/i+ylCD3d9XxcvAMR80YIfFEHS3U9dC0hvQhZZAG5APjwpMGqnfYdRDg5bYvF0RzTBqnwrQ&#10;lmcfOtovsvFxCmf0oWVxaCGiAqgSW4zC9MKGV2ClNF82cFNQs5BnoMeae6k44YaotiqGJvQ5bR8M&#10;1+WHa+/141m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Xffta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D0AE54F" wp14:editId="760BC01E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C47" w:rsidRDefault="00776C47" w:rsidP="00776C47">
      <w:pPr>
        <w:jc w:val="both"/>
        <w:rPr>
          <w:sz w:val="21"/>
          <w:szCs w:val="21"/>
          <w:lang w:val="ky-KG"/>
        </w:rPr>
      </w:pPr>
    </w:p>
    <w:p w:rsidR="00776C47" w:rsidRDefault="00776C47" w:rsidP="00776C47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76C47" w:rsidRDefault="00776C47" w:rsidP="00776C47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BD6367C" wp14:editId="23F508FE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037E" id="Прямая соединительная лини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Jm+E6zaAAAABQEAAA8AAABkcnMvZG93bnJldi54bWxMjsFO&#10;wzAQRO9I/IO1SNyoE1DTErKpgAqVA0IQEGcn3iYR8Tqy3Sb8PYYLHEczevOKzWwGcSTne8sI6SIB&#10;QdxY3XOL8P72cLEG4YNirQbLhPBFHjbl6Umhcm0nfqVjFVoRIexzhdCFMOZS+qYjo/zCjsSx21tn&#10;VIjRtVI7NUW4GeRlkmTSqJ7jQ6dGuu+o+awOBsFmW5+59HnaVrv9493LR72TTyvE87P59gZEoDn8&#10;jeFHP6pDGZ1qe2DtxYBwlcYhwnIFIrbX62UGov7Nsizkf/vyGwAA//8DAFBLAQItABQABgAIAAAA&#10;IQC2gziS/gAAAOEBAAATAAAAAAAAAAAAAAAAAAAAAABbQ29udGVudF9UeXBlc10ueG1sUEsBAi0A&#10;FAAGAAgAAAAhADj9If/WAAAAlAEAAAsAAAAAAAAAAAAAAAAALwEAAF9yZWxzLy5yZWxzUEsBAi0A&#10;FAAGAAgAAAAhABX6oiJbAgAAbAQAAA4AAAAAAAAAAAAAAAAALgIAAGRycy9lMm9Eb2MueG1sUEsB&#10;Ai0AFAAGAAgAAAAhAJm+E6zaAAAABQEAAA8AAAAAAAAAAAAAAAAAtQ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</w:p>
    <w:p w:rsidR="00776C47" w:rsidRDefault="00776C47" w:rsidP="00776C47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76C47" w:rsidRDefault="00776C47" w:rsidP="00776C47">
      <w:pPr>
        <w:rPr>
          <w:lang w:val="ky-KG"/>
        </w:rPr>
      </w:pPr>
    </w:p>
    <w:p w:rsidR="00776C47" w:rsidRPr="009709E1" w:rsidRDefault="00776C47" w:rsidP="00776C47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776C47" w:rsidRPr="009709E1" w:rsidRDefault="00776C47" w:rsidP="00776C47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 xml:space="preserve">V </w:t>
      </w:r>
      <w:r w:rsidRPr="009709E1">
        <w:rPr>
          <w:lang w:val="ky-KG"/>
        </w:rPr>
        <w:t>сессиясынын</w:t>
      </w:r>
    </w:p>
    <w:p w:rsidR="00776C47" w:rsidRPr="009709E1" w:rsidRDefault="00776C47" w:rsidP="00776C47">
      <w:pPr>
        <w:jc w:val="center"/>
        <w:rPr>
          <w:lang w:val="ky-KG"/>
        </w:rPr>
      </w:pPr>
    </w:p>
    <w:p w:rsidR="00776C47" w:rsidRDefault="00776C47" w:rsidP="00776C47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 Токтому  </w:t>
      </w:r>
    </w:p>
    <w:p w:rsidR="00370024" w:rsidRDefault="00370024" w:rsidP="00776C47">
      <w:pPr>
        <w:jc w:val="center"/>
        <w:rPr>
          <w:b/>
          <w:lang w:val="ky-KG"/>
        </w:rPr>
      </w:pPr>
    </w:p>
    <w:p w:rsidR="00370024" w:rsidRDefault="00370024" w:rsidP="00370024">
      <w:pPr>
        <w:pStyle w:val="a5"/>
        <w:spacing w:after="160" w:line="256" w:lineRule="auto"/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370024">
        <w:rPr>
          <w:b/>
          <w:lang w:val="ky-KG"/>
        </w:rPr>
        <w:t xml:space="preserve">Кара-Суу жайыт комитетине караштуу жайыттарга </w:t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  <w:t xml:space="preserve">чыккан малдарга жайыт акысынын өлчөмүн жана жазгы </w:t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  <w:t>жайытка мал айдоонун мөөнөтүн белгилөө жөнүндө</w:t>
      </w:r>
    </w:p>
    <w:p w:rsidR="00370024" w:rsidRDefault="002C678F" w:rsidP="005C29F2">
      <w:pPr>
        <w:jc w:val="both"/>
        <w:rPr>
          <w:lang w:val="ky-KG"/>
        </w:rPr>
      </w:pPr>
      <w:r>
        <w:rPr>
          <w:lang w:val="ky-KG"/>
        </w:rPr>
        <w:tab/>
      </w:r>
      <w:r w:rsidR="00370024" w:rsidRPr="00370024">
        <w:rPr>
          <w:lang w:val="ky-KG"/>
        </w:rPr>
        <w:t>Кара-Суу айылдык кеңештин айыл-чарба, жер, экология</w:t>
      </w:r>
      <w:r>
        <w:rPr>
          <w:lang w:val="ky-KG"/>
        </w:rPr>
        <w:t>,</w:t>
      </w:r>
      <w:r w:rsidR="00D43350" w:rsidRPr="00D43350">
        <w:rPr>
          <w:lang w:val="ky-KG"/>
        </w:rPr>
        <w:t xml:space="preserve"> </w:t>
      </w:r>
      <w:r>
        <w:rPr>
          <w:lang w:val="ky-KG"/>
        </w:rPr>
        <w:t>ч</w:t>
      </w:r>
      <w:r w:rsidR="00D43350">
        <w:rPr>
          <w:lang w:val="ky-KG"/>
        </w:rPr>
        <w:t>ек-ара маселел</w:t>
      </w:r>
      <w:r>
        <w:rPr>
          <w:lang w:val="ky-KG"/>
        </w:rPr>
        <w:t>е</w:t>
      </w:r>
      <w:r w:rsidR="00D43350">
        <w:rPr>
          <w:lang w:val="ky-KG"/>
        </w:rPr>
        <w:t xml:space="preserve">ри </w:t>
      </w:r>
      <w:r w:rsidR="00370024" w:rsidRPr="00370024">
        <w:rPr>
          <w:lang w:val="ky-KG"/>
        </w:rPr>
        <w:t xml:space="preserve"> боюнча туруктуу комиссиянын корутундусу менен таанышып, талкуулап, Кара-Суу айылдык кеңешинин </w:t>
      </w:r>
      <w:r w:rsidR="00D43350">
        <w:rPr>
          <w:lang w:val="ky-KG"/>
        </w:rPr>
        <w:t xml:space="preserve">                        </w:t>
      </w:r>
      <w:r w:rsidR="00370024" w:rsidRPr="00370024">
        <w:rPr>
          <w:lang w:val="ky-KG"/>
        </w:rPr>
        <w:t xml:space="preserve"> IX чакырылышынын  кезексиз X</w:t>
      </w:r>
      <w:r w:rsidR="005C29F2" w:rsidRPr="005C29F2">
        <w:rPr>
          <w:lang w:val="ky-KG"/>
        </w:rPr>
        <w:t>XV</w:t>
      </w:r>
      <w:r w:rsidR="00370024" w:rsidRPr="00370024">
        <w:rPr>
          <w:lang w:val="ky-KG"/>
        </w:rPr>
        <w:t xml:space="preserve"> сессиясы</w:t>
      </w:r>
    </w:p>
    <w:p w:rsidR="005C29F2" w:rsidRPr="00370024" w:rsidRDefault="005C29F2" w:rsidP="00370024">
      <w:pPr>
        <w:jc w:val="center"/>
        <w:rPr>
          <w:lang w:val="ky-KG"/>
        </w:rPr>
      </w:pPr>
    </w:p>
    <w:p w:rsidR="00370024" w:rsidRDefault="00370024" w:rsidP="00370024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70024" w:rsidRDefault="00370024" w:rsidP="00370024">
      <w:pPr>
        <w:spacing w:line="276" w:lineRule="auto"/>
        <w:jc w:val="both"/>
        <w:rPr>
          <w:lang w:val="ky-KG"/>
        </w:rPr>
      </w:pPr>
    </w:p>
    <w:p w:rsidR="00F94A95" w:rsidRPr="00F94A95" w:rsidRDefault="00384AFF" w:rsidP="00F94A95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Кара-Суу жайыт комитетине караштуу</w:t>
      </w:r>
      <w:r w:rsidR="00370024">
        <w:rPr>
          <w:lang w:val="ky-KG"/>
        </w:rPr>
        <w:t xml:space="preserve"> жайыт</w:t>
      </w:r>
      <w:r>
        <w:rPr>
          <w:lang w:val="ky-KG"/>
        </w:rPr>
        <w:t>тарга</w:t>
      </w:r>
      <w:r w:rsidR="00370024">
        <w:rPr>
          <w:lang w:val="ky-KG"/>
        </w:rPr>
        <w:t xml:space="preserve"> чыккан малдардын жайыт акысы жылкы жана кара малга</w:t>
      </w:r>
      <w:r w:rsidR="00D43350">
        <w:rPr>
          <w:lang w:val="ky-KG"/>
        </w:rPr>
        <w:t xml:space="preserve"> 100</w:t>
      </w:r>
      <w:r w:rsidR="00370024">
        <w:rPr>
          <w:lang w:val="ky-KG"/>
        </w:rPr>
        <w:t xml:space="preserve"> сом, ал эми  жандыкка</w:t>
      </w:r>
      <w:r w:rsidR="00D43350">
        <w:rPr>
          <w:lang w:val="ky-KG"/>
        </w:rPr>
        <w:t xml:space="preserve"> 30</w:t>
      </w:r>
      <w:r w:rsidR="00370024">
        <w:rPr>
          <w:lang w:val="ky-KG"/>
        </w:rPr>
        <w:t xml:space="preserve"> сомдон алынсын.</w:t>
      </w:r>
    </w:p>
    <w:p w:rsidR="00F94A95" w:rsidRDefault="00F94A95" w:rsidP="00F94A95">
      <w:pPr>
        <w:pStyle w:val="a5"/>
        <w:jc w:val="both"/>
        <w:rPr>
          <w:lang w:val="ky-KG"/>
        </w:rPr>
      </w:pPr>
    </w:p>
    <w:p w:rsidR="008951A3" w:rsidRDefault="008951A3" w:rsidP="00370024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Жазгы жайытка айдалуучу малдар 20-апрелден </w:t>
      </w:r>
      <w:r w:rsidR="00943F9C">
        <w:rPr>
          <w:lang w:val="ky-KG"/>
        </w:rPr>
        <w:t>кийин</w:t>
      </w:r>
      <w:r w:rsidR="00F94A95">
        <w:rPr>
          <w:lang w:val="ky-KG"/>
        </w:rPr>
        <w:t xml:space="preserve"> жеткирилип, </w:t>
      </w:r>
      <w:r>
        <w:rPr>
          <w:lang w:val="ky-KG"/>
        </w:rPr>
        <w:t>10-сентябр</w:t>
      </w:r>
      <w:r w:rsidR="00F94A95">
        <w:rPr>
          <w:lang w:val="ky-KG"/>
        </w:rPr>
        <w:t>дан</w:t>
      </w:r>
      <w:r w:rsidR="006A1351">
        <w:rPr>
          <w:lang w:val="ky-KG"/>
        </w:rPr>
        <w:t xml:space="preserve"> кийин </w:t>
      </w:r>
      <w:r w:rsidR="00F94A95">
        <w:rPr>
          <w:lang w:val="ky-KG"/>
        </w:rPr>
        <w:t xml:space="preserve"> айдалып келинсин.</w:t>
      </w:r>
    </w:p>
    <w:p w:rsidR="00F94A95" w:rsidRPr="00F94A95" w:rsidRDefault="00F94A95" w:rsidP="00F94A95">
      <w:pPr>
        <w:pStyle w:val="a5"/>
        <w:rPr>
          <w:lang w:val="ky-KG"/>
        </w:rPr>
      </w:pPr>
    </w:p>
    <w:p w:rsidR="00F94A95" w:rsidRPr="00A37567" w:rsidRDefault="00F94A95" w:rsidP="00370024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Коңшу айыл өкмөттөргө, Кара-Суу айылдык кеңешинин токтомунда көрсөтүлгөн мөөнөтт</w:t>
      </w:r>
      <w:r w:rsidR="0002348E">
        <w:rPr>
          <w:lang w:val="ky-KG"/>
        </w:rPr>
        <w:t>ө, малдарды жазгы жайытка айдоо жөнүндөгү маалыматты жеткирүү</w:t>
      </w:r>
      <w:r>
        <w:rPr>
          <w:lang w:val="ky-KG"/>
        </w:rPr>
        <w:t xml:space="preserve"> жагы </w:t>
      </w:r>
      <w:r w:rsidR="0002348E">
        <w:rPr>
          <w:lang w:val="ky-KG"/>
        </w:rPr>
        <w:t xml:space="preserve">                                 </w:t>
      </w:r>
      <w:r>
        <w:rPr>
          <w:lang w:val="ky-KG"/>
        </w:rPr>
        <w:t xml:space="preserve">Кара-Суу </w:t>
      </w:r>
      <w:r w:rsidR="006C05C7">
        <w:rPr>
          <w:lang w:val="ky-KG"/>
        </w:rPr>
        <w:t>жайыт комитетинин төрагасы Н.Жаркынбаевге милдеттендирилсин</w:t>
      </w:r>
      <w:r>
        <w:rPr>
          <w:lang w:val="ky-KG"/>
        </w:rPr>
        <w:t>.</w:t>
      </w:r>
    </w:p>
    <w:p w:rsidR="00F94A95" w:rsidRPr="00F94A95" w:rsidRDefault="00F94A95" w:rsidP="00F94A95">
      <w:pPr>
        <w:pStyle w:val="a5"/>
        <w:jc w:val="both"/>
        <w:rPr>
          <w:lang w:val="ky-KG"/>
        </w:rPr>
      </w:pPr>
    </w:p>
    <w:p w:rsidR="00F94A95" w:rsidRDefault="00F94A95" w:rsidP="00F94A95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көзөмөлгө алуу жагы </w:t>
      </w:r>
      <w:r w:rsidRPr="00A37567">
        <w:rPr>
          <w:lang w:val="ky-KG"/>
        </w:rPr>
        <w:t xml:space="preserve">Кара-Суу айылдык кеңештин </w:t>
      </w:r>
      <w:r>
        <w:rPr>
          <w:lang w:val="ky-KG"/>
        </w:rPr>
        <w:t xml:space="preserve">                             </w:t>
      </w:r>
      <w:r w:rsidRPr="00A37567">
        <w:rPr>
          <w:lang w:val="ky-KG"/>
        </w:rPr>
        <w:t>айыл-чарба, жер, экология</w:t>
      </w:r>
      <w:r>
        <w:rPr>
          <w:lang w:val="ky-KG"/>
        </w:rPr>
        <w:t xml:space="preserve">, чек–ара маселелери </w:t>
      </w:r>
      <w:r w:rsidRPr="00A37567">
        <w:rPr>
          <w:lang w:val="ky-KG"/>
        </w:rPr>
        <w:t xml:space="preserve"> боюнча туруктуу комиссиянын</w:t>
      </w:r>
      <w:r>
        <w:rPr>
          <w:lang w:val="ky-KG"/>
        </w:rPr>
        <w:t xml:space="preserve"> төрагасы А.Ташкуловго жүктөлсүн.</w:t>
      </w:r>
    </w:p>
    <w:p w:rsidR="00370024" w:rsidRDefault="00370024" w:rsidP="00370024">
      <w:pPr>
        <w:jc w:val="both"/>
        <w:rPr>
          <w:lang w:val="ky-KG"/>
        </w:rPr>
      </w:pPr>
    </w:p>
    <w:p w:rsidR="001355FB" w:rsidRDefault="001355FB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820640" w:rsidRDefault="00820640" w:rsidP="001355FB">
      <w:pPr>
        <w:ind w:firstLine="708"/>
        <w:jc w:val="both"/>
        <w:rPr>
          <w:lang w:val="ky-KG"/>
        </w:rPr>
      </w:pPr>
    </w:p>
    <w:p w:rsidR="00820640" w:rsidRDefault="00820640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074079" w:rsidRDefault="00074079" w:rsidP="00074079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У.Жунусалиев</w:t>
      </w:r>
    </w:p>
    <w:p w:rsidR="00074079" w:rsidRDefault="00074079" w:rsidP="00074079">
      <w:pPr>
        <w:ind w:firstLine="708"/>
        <w:jc w:val="both"/>
        <w:rPr>
          <w:lang w:val="ky-KG"/>
        </w:rPr>
      </w:pPr>
    </w:p>
    <w:p w:rsidR="00074079" w:rsidRDefault="00074079" w:rsidP="00074079">
      <w:pPr>
        <w:ind w:firstLine="708"/>
        <w:jc w:val="both"/>
        <w:rPr>
          <w:lang w:val="ky-KG"/>
        </w:rPr>
      </w:pPr>
    </w:p>
    <w:p w:rsidR="00074079" w:rsidRPr="00074079" w:rsidRDefault="00074079" w:rsidP="001355FB">
      <w:pPr>
        <w:ind w:firstLine="708"/>
        <w:jc w:val="both"/>
        <w:rPr>
          <w:b/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1F6880" w:rsidRDefault="001F6880" w:rsidP="001F6880">
      <w:pPr>
        <w:ind w:firstLine="708"/>
        <w:jc w:val="both"/>
        <w:rPr>
          <w:lang w:val="ky-KG"/>
        </w:rPr>
      </w:pPr>
    </w:p>
    <w:p w:rsidR="00820640" w:rsidRDefault="00820640" w:rsidP="001F6880">
      <w:pPr>
        <w:ind w:firstLine="708"/>
        <w:jc w:val="both"/>
        <w:rPr>
          <w:lang w:val="ky-KG"/>
        </w:rPr>
      </w:pPr>
    </w:p>
    <w:p w:rsidR="001F6880" w:rsidRDefault="001F6880" w:rsidP="001F6880">
      <w:pPr>
        <w:rPr>
          <w:sz w:val="20"/>
          <w:szCs w:val="20"/>
        </w:rPr>
      </w:pPr>
    </w:p>
    <w:p w:rsidR="001F6880" w:rsidRDefault="001F6880" w:rsidP="001F6880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BD21D21" wp14:editId="56B446B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1D21" id="Надпись 29" o:spid="_x0000_s1028" type="#_x0000_t202" style="position:absolute;left:0;text-align:left;margin-left:266.4pt;margin-top:-.2pt;width:238.6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NXnw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aY6RIg1wtPm0+bz5svm2+Xr34e4jAgNUqWttAc43Lbi7/kL3wHbI2LbXmr62&#10;SOnLmqglPzdGdzUnDKJM/Mno4OiAYz3IonuqGdxGVk4HoL4yjS8hFAUBOrB1u2eI9w5R2DyOj+M0&#10;BRMFWxKn00kcOIxIsTveGusec90gPymxAQkEeLK+ts6HQ4qdi7/NainYXEgZFma5uJQGrQnIZR6+&#10;kME9N6m8s9L+2IA47ECUcIe3+XgD/e/yJM3iizQfzU+mk1E2z8ajfBJPR3GSX+QncZZnV/P3PsAk&#10;K2rBGFfXQvGdFJPs76jeNsUgoiBG1JU4H6fjgaM/JhmH73dJNsJBZ0rRlHi6dyKFZ/aRYpA2KRwR&#10;cphHP4cfqgw12P1DVYIOPPWDCFy/6Afh7eS10OwWhGE00AYUw6sCk1qbtxh10KEltm9WxHCM5BMF&#10;4sqTLPMtHRbZeOJlYQ4ti0MLURSgSuwwGqaXbngGVq0RyxpuGuSs9DkIshJBKl65Q1RbGUMXhpy2&#10;L4Zv88N18Prxrs2+Aw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DUT3NX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D0AB300" wp14:editId="7E81E7E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8A99D9F" wp14:editId="7E10B267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9D9F" id="Надпись 30" o:spid="_x0000_s1029" type="#_x0000_t202" style="position:absolute;left:0;text-align:left;margin-left:-6.3pt;margin-top:.65pt;width:200.0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rNngIAAB4FAAAOAAAAZHJzL2Uyb0RvYy54bWysVM2O0zAQviPxDpbv3fxs2m2iTVf7QxHS&#10;8iMtPIBrO41FYhvbbbIgDtx5Bd6BAwduvEL3jRg7bSkLSAiRg2N7xp+/mfnGp2d926A1N1YoWeLk&#10;KMaIS6qYkMsSv3o5H00xso5IRholeYlvucVns4cPTjtd8FTVqmHcIACRtuh0iWvndBFFlta8JfZI&#10;aS7BWCnTEgdLs4yYIR2gt02UxvEk6pRh2ijKrYXdq8GIZwG/qjh1z6vKcoeaEgM3F0YTxoUfo9kp&#10;KZaG6FrQLQ3yDyxaIiRcuoe6Io6glRG/QLWCGmVV5Y6oaiNVVYLyEANEk8T3ormpieYhFkiO1fs0&#10;2f8HS5+tXxgkWImPIT2StFCjzafN582XzbfN17sPdx8RGCBLnbYFON9ocHf9heqh2iFiq68VfW2R&#10;VJc1kUt+bozqak4YsEz8yejg6IBjPciie6oY3EZWTgWgvjKtTyEkBQE60LndV4j3DlHYTMdZPDke&#10;Y0TBlidZFgdyESl2p7Wx7jFXLfKTEhtQQEAn62vrPBtS7Fz8ZVY1gs1F04SFWS4uG4PWBNQyD18I&#10;4J5bI72zVP7YgDjsAEm4w9s83VD9d3mSZvFFmo/mk+nJKJtn41F+Ek9HcZJf5JM4y7Or+XtPMMmK&#10;WjDG5bWQfKfEJPu7Sm97YtBQ0CLqID/jdDyU6I9BxuH7XZCtcNCYjWhLPN07kcIX9pFkEDYpHBHN&#10;MI9+ph+yDDnY/UNWggx85QcNuH7RD7rbqWuh2C3owigoGxQfHhWY1Mq8xaiDBi2xfbMihmPUPJGg&#10;rVB96OiwyMYnKZwxh5bFoYVIClAldhgN00s3vAIrbcSyhpsGNUt1DnqsRJCKF+7AaqtiaMIQ0/bB&#10;8F1+uA5eP5612Xc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3dVrN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880" w:rsidRDefault="001F6880" w:rsidP="001F6880">
      <w:pPr>
        <w:jc w:val="both"/>
        <w:rPr>
          <w:sz w:val="21"/>
          <w:szCs w:val="21"/>
          <w:lang w:val="ky-KG"/>
        </w:rPr>
      </w:pPr>
    </w:p>
    <w:p w:rsidR="001F6880" w:rsidRDefault="001F6880" w:rsidP="001F688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1F6880" w:rsidRDefault="001F6880" w:rsidP="001F688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1F6880" w:rsidRDefault="001F6880" w:rsidP="001F688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1990ADC" wp14:editId="4742740F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95337"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DFXAIAAGwEAAAOAAAAZHJzL2Uyb0RvYy54bWysVN1u0zAUvkfiHSzfd2m6rOuipRNqWm4G&#10;TNp4ADd2GmuObdlu0wohwa6R9gi8AhcgTRrwDOkbcez+QOEGIXLhHNvHX77znc85v1jWAi2YsVzJ&#10;DMdHXYyYLBTlcpbh1zeTzgAj64ikRCjJMrxiFl8Mnz45b3TKeqpSgjKDAETatNEZrpzTaRTZomI1&#10;sUdKMwmbpTI1cTA1s4ga0gB6LaJet9uPGmWoNqpg1sJqvtnEw4Bflqxwr8rSModEhoGbC6MJ49SP&#10;0fCcpDNDdMWLLQ3yDyxqwiV8dA+VE0fQ3PA/oGpeGGVV6Y4KVUeqLHnBQg1QTdz9rZrrimgWagFx&#10;rN7LZP8fbPFycWUQpxk+jjGSpIYetR/X79b37df20/oerd+339sv7ef2of3WPqzvIH5cf4DYb7aP&#10;2+V7BMdBy0bbFCBH8sp4NYqlvNaXqri1SKpRReSMhZpuVhq+E05EB0f8xGpgNG1eKAo5ZO5UEHZZ&#10;mtpDgmRoGfq32vePLR0qYLHfOx4MTk8wKnZ7EUl3B7Wx7jlTNfJBhgWXXlqSksWldUAdUncpflmq&#10;CRci2ENI1GQ4Oe33PHStQSxXcXkDlrkNEFYJTn26P2jNbDoSBi2It1x4vDIAf5Bm1FzSAF8xQsfb&#10;2BEuNjHkC+nxoDgguI02nnpz1j0bD8aDpJP0+uNO0s3zzrPJKOn0J/HpSX6cj0Z5/NZTi5O04pQy&#10;6dnt/B0nf+ef7U3bOHPv8L0w0SF6KBHI7t6BdOiub+jGGlNFV1fGq+EbDZYOydvr5+/Mr/OQ9fMn&#10;MfwB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NnmcMV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1F6880" w:rsidRDefault="001F6880" w:rsidP="001F6880">
      <w:pPr>
        <w:spacing w:line="0" w:lineRule="atLeast"/>
        <w:jc w:val="both"/>
        <w:rPr>
          <w:sz w:val="16"/>
          <w:szCs w:val="16"/>
          <w:lang w:val="ky-KG"/>
        </w:rPr>
      </w:pPr>
    </w:p>
    <w:p w:rsidR="001F6880" w:rsidRDefault="001F6880" w:rsidP="001F688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1F6880" w:rsidRDefault="001F6880" w:rsidP="001F6880">
      <w:pPr>
        <w:spacing w:line="0" w:lineRule="atLeast"/>
        <w:jc w:val="both"/>
        <w:rPr>
          <w:sz w:val="20"/>
          <w:szCs w:val="16"/>
          <w:lang w:val="ky-KG"/>
        </w:rPr>
      </w:pP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</w:p>
    <w:p w:rsidR="001F6880" w:rsidRDefault="001F6880" w:rsidP="001F6880">
      <w:pPr>
        <w:jc w:val="center"/>
        <w:rPr>
          <w:b/>
          <w:lang w:val="ky-KG"/>
        </w:rPr>
      </w:pP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1F6880" w:rsidRDefault="001F6880" w:rsidP="001F6880">
      <w:pPr>
        <w:jc w:val="center"/>
        <w:rPr>
          <w:b/>
          <w:lang w:val="ky-KG"/>
        </w:rPr>
      </w:pPr>
    </w:p>
    <w:p w:rsidR="001F6880" w:rsidRDefault="001F6880" w:rsidP="001F6880">
      <w:pPr>
        <w:rPr>
          <w:lang w:val="ky-KG"/>
        </w:rPr>
      </w:pPr>
      <w:r>
        <w:rPr>
          <w:lang w:val="ky-KG"/>
        </w:rPr>
        <w:t>03.03.2022-жыл.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1F6880" w:rsidRDefault="001F6880" w:rsidP="001F6880">
      <w:pPr>
        <w:spacing w:line="0" w:lineRule="atLeast"/>
        <w:jc w:val="both"/>
        <w:rPr>
          <w:lang w:val="ky-KG"/>
        </w:rPr>
      </w:pPr>
    </w:p>
    <w:p w:rsidR="001F6880" w:rsidRPr="00D13F6A" w:rsidRDefault="001F6880" w:rsidP="001F6880">
      <w:pPr>
        <w:jc w:val="center"/>
        <w:rPr>
          <w:b/>
          <w:lang w:val="ky-KG"/>
        </w:rPr>
      </w:pPr>
    </w:p>
    <w:p w:rsidR="001F6880" w:rsidRPr="00D13F6A" w:rsidRDefault="001F6880" w:rsidP="001F6880">
      <w:pPr>
        <w:pStyle w:val="a5"/>
        <w:spacing w:after="160" w:line="256" w:lineRule="auto"/>
        <w:rPr>
          <w:b/>
          <w:lang w:val="ky-KG"/>
        </w:rPr>
      </w:pP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  <w:t xml:space="preserve">Кара-Суу жайыт комитетинин  төрагасынын </w:t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Pr="00D13F6A">
        <w:rPr>
          <w:b/>
          <w:lang w:val="ky-KG"/>
        </w:rPr>
        <w:t xml:space="preserve">Н.Жаркынбаевдин  2023-жылга карата бюджетин </w:t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  <w:t>бекитүү жөнүндө</w:t>
      </w:r>
    </w:p>
    <w:p w:rsidR="001F6880" w:rsidRPr="00A509E7" w:rsidRDefault="001F6880" w:rsidP="001F6880">
      <w:pPr>
        <w:pStyle w:val="a5"/>
        <w:spacing w:after="160" w:line="256" w:lineRule="auto"/>
        <w:ind w:left="708"/>
        <w:rPr>
          <w:lang w:val="ky-KG"/>
        </w:rPr>
      </w:pPr>
    </w:p>
    <w:p w:rsidR="001F6880" w:rsidRPr="00D13F6A" w:rsidRDefault="001F6880" w:rsidP="001F6880">
      <w:pPr>
        <w:jc w:val="center"/>
        <w:rPr>
          <w:lang w:val="ky-KG"/>
        </w:rPr>
      </w:pPr>
    </w:p>
    <w:p w:rsidR="001F6880" w:rsidRPr="00D13F6A" w:rsidRDefault="001F6880" w:rsidP="001F6880">
      <w:pPr>
        <w:jc w:val="center"/>
        <w:rPr>
          <w:lang w:val="ky-KG"/>
        </w:rPr>
      </w:pPr>
      <w:r w:rsidRPr="00D13F6A">
        <w:rPr>
          <w:lang w:val="ky-KG"/>
        </w:rPr>
        <w:t>Кара-Суу жайыт комитетинин төрагасы Н.Жаркынбаевдин 2023-жылга карата түзүлгөн бюджетинин болжолдуу долбоору менен таанышып, талкуулап, Кара-Суу айылдык кеңешинин  IX чакырылышынын  кезексиз XXV сессиясы</w:t>
      </w:r>
    </w:p>
    <w:p w:rsidR="001F6880" w:rsidRDefault="001F6880" w:rsidP="001F6880">
      <w:pPr>
        <w:jc w:val="both"/>
        <w:rPr>
          <w:lang w:val="ky-KG"/>
        </w:rPr>
      </w:pPr>
    </w:p>
    <w:p w:rsidR="001F6880" w:rsidRDefault="001F6880" w:rsidP="001F6880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1F6880" w:rsidRDefault="001F6880" w:rsidP="001F6880">
      <w:pPr>
        <w:spacing w:line="276" w:lineRule="auto"/>
        <w:jc w:val="both"/>
        <w:rPr>
          <w:lang w:val="ky-KG"/>
        </w:rPr>
      </w:pPr>
    </w:p>
    <w:p w:rsidR="001F6880" w:rsidRPr="00162691" w:rsidRDefault="001F6880" w:rsidP="001F6880">
      <w:pPr>
        <w:pStyle w:val="a5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Кара-Суу жайыт комитетинин төрагасы Н.Жаркынбаевдин 2023</w:t>
      </w:r>
      <w:r w:rsidRPr="00FC675B">
        <w:rPr>
          <w:lang w:val="ky-KG"/>
        </w:rPr>
        <w:t xml:space="preserve">-жылга карата </w:t>
      </w:r>
      <w:r>
        <w:rPr>
          <w:lang w:val="ky-KG"/>
        </w:rPr>
        <w:t xml:space="preserve">түзүлгөн  бюджети </w:t>
      </w:r>
      <w:r w:rsidR="001764A2">
        <w:rPr>
          <w:lang w:val="ky-KG"/>
        </w:rPr>
        <w:t>бекитилсин</w:t>
      </w:r>
      <w:r>
        <w:rPr>
          <w:lang w:val="ky-KG"/>
        </w:rPr>
        <w:t>. (тиркеме тиркелет)</w:t>
      </w:r>
    </w:p>
    <w:p w:rsidR="001F6880" w:rsidRPr="00162691" w:rsidRDefault="001F6880" w:rsidP="001F6880">
      <w:pPr>
        <w:pStyle w:val="a5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көзөмөлдөө жагы бюджет, финансы, инвестиция жана муниципалдык менчик боюнча туруктуу комиссиянын төрагасы А.Алымкуловго жүктөлсүн.</w:t>
      </w:r>
    </w:p>
    <w:p w:rsidR="001F6880" w:rsidRPr="00162691" w:rsidRDefault="001F6880" w:rsidP="001F6880">
      <w:pPr>
        <w:pStyle w:val="a5"/>
        <w:numPr>
          <w:ilvl w:val="0"/>
          <w:numId w:val="6"/>
        </w:numPr>
        <w:spacing w:line="276" w:lineRule="auto"/>
        <w:jc w:val="both"/>
        <w:rPr>
          <w:lang w:val="ky-KG"/>
        </w:rPr>
      </w:pPr>
      <w:r w:rsidRPr="0016269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7" w:history="1">
        <w:r w:rsidRPr="00162691">
          <w:rPr>
            <w:rStyle w:val="a8"/>
            <w:lang w:val="ky-KG"/>
          </w:rPr>
          <w:t>karasuu.biz.kg</w:t>
        </w:r>
      </w:hyperlink>
      <w:r w:rsidRPr="00162691">
        <w:rPr>
          <w:lang w:val="ky-KG"/>
        </w:rPr>
        <w:t xml:space="preserve">  расмий веб-сайтына жарыялансын.</w:t>
      </w:r>
    </w:p>
    <w:p w:rsidR="001F6880" w:rsidRPr="00FF0AB7" w:rsidRDefault="001F6880" w:rsidP="001F6880">
      <w:pPr>
        <w:pStyle w:val="a5"/>
        <w:jc w:val="both"/>
        <w:rPr>
          <w:lang w:val="ky-KG"/>
        </w:rPr>
      </w:pPr>
    </w:p>
    <w:p w:rsidR="001F6880" w:rsidRPr="00F60C67" w:rsidRDefault="001F6880" w:rsidP="001F6880">
      <w:pPr>
        <w:jc w:val="both"/>
        <w:rPr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lang w:val="ky-KG"/>
        </w:rPr>
      </w:pPr>
      <w:r>
        <w:rPr>
          <w:lang w:val="ky-KG"/>
        </w:rPr>
        <w:t xml:space="preserve">  </w:t>
      </w:r>
    </w:p>
    <w:p w:rsidR="001F6880" w:rsidRDefault="001F6880" w:rsidP="001F6880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У.Жунусалиев</w:t>
      </w: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87344B" w:rsidRDefault="0087344B" w:rsidP="001F6880">
      <w:pPr>
        <w:ind w:firstLine="708"/>
        <w:jc w:val="both"/>
        <w:rPr>
          <w:lang w:val="ky-KG"/>
        </w:rPr>
      </w:pPr>
    </w:p>
    <w:tbl>
      <w:tblPr>
        <w:tblW w:w="1077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378"/>
        <w:gridCol w:w="776"/>
        <w:gridCol w:w="184"/>
        <w:gridCol w:w="236"/>
        <w:gridCol w:w="557"/>
        <w:gridCol w:w="704"/>
        <w:gridCol w:w="492"/>
        <w:gridCol w:w="732"/>
        <w:gridCol w:w="52"/>
        <w:gridCol w:w="1134"/>
        <w:gridCol w:w="704"/>
        <w:gridCol w:w="236"/>
        <w:gridCol w:w="52"/>
        <w:gridCol w:w="940"/>
        <w:gridCol w:w="52"/>
        <w:gridCol w:w="232"/>
        <w:gridCol w:w="760"/>
        <w:gridCol w:w="993"/>
      </w:tblGrid>
      <w:tr w:rsidR="00FA7DB3" w:rsidRPr="00144417" w:rsidTr="00FA7DB3">
        <w:trPr>
          <w:trHeight w:val="480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М</w:t>
            </w:r>
            <w:r w:rsidRPr="00144417">
              <w:rPr>
                <w:color w:val="000000"/>
              </w:rPr>
              <w:t>акулдашылды: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Б</w:t>
            </w:r>
            <w:r w:rsidRPr="00144417">
              <w:rPr>
                <w:color w:val="000000"/>
              </w:rPr>
              <w:t>екитемин: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  <w:tr w:rsidR="00FA7DB3" w:rsidRPr="00144417" w:rsidTr="00FA7DB3">
        <w:trPr>
          <w:trHeight w:val="465"/>
        </w:trPr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Кара-Суу айылдык кенешинин төрагасы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Кара-Суу жайыт комитетинин төрагасы</w:t>
            </w:r>
          </w:p>
        </w:tc>
      </w:tr>
      <w:tr w:rsidR="00FA7DB3" w:rsidRPr="00144417" w:rsidTr="00FA7DB3">
        <w:trPr>
          <w:trHeight w:val="660"/>
        </w:trPr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____________________У. Жунусалиев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____________________Н. Жаркынбаев</w:t>
            </w: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31F" w:rsidRDefault="0087344B" w:rsidP="00531770">
            <w:pPr>
              <w:jc w:val="center"/>
              <w:rPr>
                <w:b/>
                <w:bCs/>
                <w:color w:val="000000"/>
              </w:rPr>
            </w:pPr>
            <w:r w:rsidRPr="00144417">
              <w:rPr>
                <w:b/>
                <w:bCs/>
                <w:color w:val="000000"/>
              </w:rPr>
              <w:t xml:space="preserve">Кара-Суу жайыт комитетинин 2023-жылга карата киреше жана чыгашалар </w:t>
            </w:r>
          </w:p>
          <w:p w:rsidR="0087344B" w:rsidRPr="00144417" w:rsidRDefault="0087344B" w:rsidP="00531770">
            <w:pPr>
              <w:jc w:val="center"/>
              <w:rPr>
                <w:b/>
                <w:bCs/>
                <w:color w:val="000000"/>
              </w:rPr>
            </w:pPr>
            <w:r w:rsidRPr="00144417">
              <w:rPr>
                <w:b/>
                <w:bCs/>
                <w:color w:val="000000"/>
              </w:rPr>
              <w:t xml:space="preserve">боюнча сметасы </w:t>
            </w: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FA7DB3">
        <w:trPr>
          <w:gridAfter w:val="1"/>
          <w:wAfter w:w="993" w:type="dxa"/>
          <w:trHeight w:val="6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82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киреше бөлүгү</w:t>
            </w:r>
          </w:p>
        </w:tc>
      </w:tr>
      <w:tr w:rsidR="00FA7DB3" w:rsidRPr="00144417" w:rsidTr="00FA7DB3">
        <w:trPr>
          <w:gridAfter w:val="1"/>
          <w:wAfter w:w="993" w:type="dxa"/>
          <w:trHeight w:val="114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чыгашалардын экономикалык беренеси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Кирешелердин аталышы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жалпы 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lll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lV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14152200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821000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14152100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ижара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41000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39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бардыгы кирешелер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862000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</w:tr>
      <w:tr w:rsidR="00FA7DB3" w:rsidRPr="00144417" w:rsidTr="00FA7DB3">
        <w:trPr>
          <w:gridAfter w:val="1"/>
          <w:wAfter w:w="993" w:type="dxa"/>
          <w:trHeight w:val="6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87344B" w:rsidRPr="00144417" w:rsidTr="00FA7DB3">
        <w:trPr>
          <w:gridAfter w:val="1"/>
          <w:wAfter w:w="993" w:type="dxa"/>
          <w:trHeight w:val="45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82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Чыгашашлар бөлүгү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5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21111100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төраганын эмгек акысы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</w:tr>
      <w:tr w:rsidR="00FA7DB3" w:rsidRPr="00144417" w:rsidTr="00FA7DB3">
        <w:trPr>
          <w:gridAfter w:val="1"/>
          <w:wAfter w:w="993" w:type="dxa"/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21111100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эсепчинин эмгек акысы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</w:tr>
      <w:tr w:rsidR="00FA7DB3" w:rsidRPr="00144417" w:rsidTr="00FA7DB3">
        <w:trPr>
          <w:gridAfter w:val="1"/>
          <w:wAfter w:w="993" w:type="dxa"/>
          <w:trHeight w:val="4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21211100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соц фонд 17,25%: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</w:tr>
      <w:tr w:rsidR="00FA7DB3" w:rsidRPr="00144417" w:rsidTr="00FA7DB3">
        <w:trPr>
          <w:gridAfter w:val="1"/>
          <w:wAfter w:w="993" w:type="dxa"/>
          <w:trHeight w:val="4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22221200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чөп урук сатып алууга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  <w:lang w:val="ky-KG"/>
              </w:rPr>
            </w:pPr>
            <w:r w:rsidRPr="00144417">
              <w:rPr>
                <w:color w:val="000000"/>
              </w:rPr>
              <w:t>жайыт акынын 3/1 бөлүгү</w:t>
            </w:r>
            <w:r w:rsidR="004138B2">
              <w:rPr>
                <w:color w:val="000000"/>
              </w:rPr>
              <w:t xml:space="preserve"> жергиликт</w:t>
            </w:r>
            <w:r w:rsidR="004138B2">
              <w:rPr>
                <w:color w:val="000000"/>
                <w:lang w:val="ky-KG"/>
              </w:rPr>
              <w:t>үү бюджетке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273666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68416</w:t>
            </w:r>
          </w:p>
        </w:tc>
      </w:tr>
      <w:tr w:rsidR="00FA7DB3" w:rsidRPr="00144417" w:rsidTr="00FA7DB3">
        <w:trPr>
          <w:gridAfter w:val="1"/>
          <w:wAfter w:w="993" w:type="dxa"/>
          <w:trHeight w:val="51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22211200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инфраструктурасын жакшыртуу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департементине мүчөлүк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63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ассоциациясына мүчөлүк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51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ар  түрдүү чыгымдарга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69034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17258</w:t>
            </w:r>
          </w:p>
        </w:tc>
      </w:tr>
      <w:tr w:rsidR="00FA7DB3" w:rsidRPr="00144417" w:rsidTr="00FA7DB3">
        <w:trPr>
          <w:gridAfter w:val="1"/>
          <w:wAfter w:w="993" w:type="dxa"/>
          <w:trHeight w:val="52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бардыгы чыгашалар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862000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216001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216001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214999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214999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  <w:tr w:rsidR="0087344B" w:rsidRPr="00144417" w:rsidTr="00FA7DB3">
        <w:trPr>
          <w:gridAfter w:val="2"/>
          <w:wAfter w:w="1753" w:type="dxa"/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5D131F" w:rsidP="00531770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Эсепчи: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CB6CBA" w:rsidP="0053177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Т.Субанкулов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</w:tbl>
    <w:p w:rsidR="00BD7DE2" w:rsidRDefault="001F6880" w:rsidP="0087344B">
      <w:pPr>
        <w:pStyle w:val="a5"/>
        <w:ind w:left="0"/>
        <w:jc w:val="right"/>
        <w:rPr>
          <w:lang w:val="ky-KG"/>
        </w:rPr>
      </w:pPr>
      <w:r>
        <w:rPr>
          <w:lang w:val="ky-KG"/>
        </w:rPr>
        <w:lastRenderedPageBreak/>
        <w:t xml:space="preserve">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87344B" w:rsidRDefault="0087344B" w:rsidP="0087344B">
      <w:pPr>
        <w:pStyle w:val="a5"/>
        <w:ind w:left="0"/>
        <w:jc w:val="right"/>
        <w:rPr>
          <w:sz w:val="20"/>
          <w:szCs w:val="20"/>
        </w:rPr>
      </w:pPr>
    </w:p>
    <w:p w:rsidR="00E316C6" w:rsidRPr="00EE471A" w:rsidRDefault="00E316C6" w:rsidP="00E316C6">
      <w:pPr>
        <w:ind w:firstLine="708"/>
        <w:jc w:val="both"/>
        <w:rPr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91E53A3" wp14:editId="5B7B62B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E53A3" id="Надпись 17" o:spid="_x0000_s1030" type="#_x0000_t202" style="position:absolute;left:0;text-align:left;margin-left:266.4pt;margin-top:-.2pt;width:238.6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J5nw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E4wkaYGjzafN582XzbfN17sPdx8RGKBKnbYFON9ocHf9herhRMjY6mtFX1sk&#10;1WVN5JKfG6O6mhMGUSb+ZHRwdMCxHmTRPVUMbiMrpwJQX5nWlxCKggAd2LrdM8R7hyhsHsfHcZqC&#10;iYItidPpJA4cRqTYHdfGusdctchPSmxAAgGerK+t8+GQYufib7OqEWwumiYszHJx2Ri0JiCXefhC&#10;BvfcGumdpfLHBsRhB6KEO7zNxxvof5cnaRZfpPlofjKdjLJ5Nh7lk3g6ipP8Ij+Jszy7mr/3ASZZ&#10;UQvGuLwWku+kmGR/R/W2KQYRBTGirsT5OB0PHP0xyTh8v0uyFQ46sxFtiad7J1J4Zh9JBmmTwhHR&#10;DPPo5/BDlaEGu3+oStCBp34QgesXfRBetpPXQrFbEIZRQBtQDK8KTGpl3mLUQYeW2L5ZEcMxap5I&#10;EFeeZJlv6bDIxhMvC3NoWRxaiKQAVWKH0TC9dMMzsNJGLGu4aZCzVO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oCTJ5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787D44A" wp14:editId="20E7D66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9180341" wp14:editId="2941C16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0341" id="Надпись 18" o:spid="_x0000_s1031" type="#_x0000_t202" style="position:absolute;left:0;text-align:left;margin-left:-6.3pt;margin-top:.65pt;width:200.0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aUngIAAB4FAAAOAAAAZHJzL2Uyb0RvYy54bWysVM2O0zAQviPxDpbv3fyQdJuo6Wq7SxHS&#10;8iMtPIDrOI2FYwfbbbKsOHDnFXgHDhy48QrdN2LstKUsICFEDo7tGX+eme8bT8/6RqAN04YrWeDo&#10;JMSISapKLlcFfv1qMZpgZCyRJRFKsgLfMIPPZg8fTLs2Z7GqlSiZRgAiTd61Ba6tbfMgMLRmDTEn&#10;qmUSjJXSDbGw1Kug1KQD9EYEcRiOg07pstWKMmNg93Iw4pnHrypG7YuqMswiUWCIzfpR+3HpxmA2&#10;JflKk7bmdBcG+YcoGsIlXHqAuiSWoLXmv0A1nGplVGVPqGoCVVWcMp8DZBOF97K5rknLfC5QHNMe&#10;ymT+Hyx9vnmpES+BO2BKkgY42n7aft5+2X7bfr37cPcRgQGq1LUmB+frFtxtP1c9nPAZm/ZK0TcG&#10;SXVRE7li51qrrmakhCgjdzI4OjrgGAey7J6pEm4ja6s8UF/pxpUQioIAHdi6OTDEeosobMZpEo4f&#10;pRhRsGVRkoSewoDk+9OtNvYJUw1ykwJrUIBHJ5srY100JN+7uMuMErxccCH8Qq+WF0KjDQG1LPzn&#10;E7jnJqRzlsodGxCHHQgS7nA2F65n/zaL4iScx9loMZ6cjpJFko6y03AyCqNsno3DJEsuF+9dgFGS&#10;17wsmbziku2VGCV/x/SuJwYNeS2iDuqTxulA0R+TDP33uyQbbqExBW8KPDk4kdwR+1iWkDbJLeFi&#10;mAc/h++rDDXY/31VvAwc84MGbL/sve7SvbqWqrwBXWgFtAH58KjApFb6HUYdNGiBzds10Qwj8VSC&#10;tjz70NF+kaSnMZzRx5blsYVIClAFthgN0ws7vALrVvNVDTcNapbqHPRYcS8VJ9whqp2KoQl9TrsH&#10;w3X58dp7/XjWZt8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twXaU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6C6" w:rsidRDefault="00E316C6" w:rsidP="00E316C6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38E529D" wp14:editId="3604418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E529D" id="Надпись 21" o:spid="_x0000_s1032" type="#_x0000_t202" style="position:absolute;left:0;text-align:left;margin-left:266.4pt;margin-top:-.2pt;width:238.6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x2oQIAAB8FAAAOAAAAZHJzL2Uyb0RvYy54bWysVEuO1DAQ3SNxB8v7nnwm/Uk06dF8aIQ0&#10;fKSBA7htp2OR2MZ2dzIgFuy5AndgwYIdV+i5EWVnuunhIyFEFo7tKj9X1Xvlk9O+bdCGGyuULHFy&#10;FGPEJVVMyFWJX71cjGYYWUckI42SvMQ33OLT+cMHJ50ueKpq1TBuEIBIW3S6xLVzuogiS2veEnuk&#10;NJdgrJRpiYOlWUXMkA7Q2yZK43gSdcowbRTl1sLu5WDE84BfVZy651VluUNNiSE2F0YTxqUfo/kJ&#10;KVaG6FrQuzDIP0TREiHh0j3UJXEErY34BaoV1CirKndEVRupqhKUhxwgmyT+KZvrmmgecoHiWL0v&#10;k/1/sPTZ5oVBgpU4TTCSpAWOtp+2n7dftt+2X28/3H5EYIAqddoW4Hytwd3156oHtkPGVl8p+toi&#10;qS5qIlf8zBjV1ZwwiDKcjA6ODjjWgyy7p4rBbWTtVADqK9P6EkJREKADWzd7hnjvEIXN4/g4TlMw&#10;UbAlcTqbxoHDiBS749pY95irFvlJiQ1IIMCTzZV1kAi47lz8bVY1gi1E04SFWS0vGoM2BOSyCJ/P&#10;HY7cc2ukd5bKHxvMww5ECXd4m4830P8uT9IsPk/z0WIym46yRTYe5dN4NoqT/DyfxFmeXS7e+wCT&#10;rKgFY1xeCcl3Ukyyv6P6rikGEQUxoq7E+TgdDxz9Mck4fL9LshUOOrMRbYlneydSeGYfSQZpk8IR&#10;0Qzz6H74oWRQg90/VCXowFM/iMD1yz4Ib7KT11KxGxCGUUAbUAyvCkxqZd5i1EGHlti+WRPDMWqe&#10;SBBXnmSZb+mwyMZTLwtzaFkeWoikAFVih9EwvXDDM7DWRqxquGmQs1RnIMhKBKl45Q5RQSZ+AV0Y&#10;crp7MXybH66D1493bf4dAAD//wMAUEsDBBQABgAIAAAAIQBgizck3wAAAAoBAAAPAAAAZHJzL2Rv&#10;d25yZXYueG1sTI/BTsMwEETvSPyDtUhcUGuntClN41SABOLa0g/YxNskIl5Hsdukf497gtusZjXz&#10;Jt9NthMXGnzrWEMyVyCIK2darjUcvz9mLyB8QDbYOSYNV/KwK+7vcsyMG3lPl0OoRQxhn6GGJoQ+&#10;k9JXDVn0c9cTR+/kBoshnkMtzYBjDLedXCiVSostx4YGe3pvqPo5nK2G09f4tNqM5Wc4rvfL9A3b&#10;demuWj8+TK9bEIGm8PcMN/yIDkVkKt2ZjRedhtXzIqIHDbMliJuvEhXHlVGlSQqyyOX/CcUvAAAA&#10;//8DAFBLAQItABQABgAIAAAAIQC2gziS/gAAAOEBAAATAAAAAAAAAAAAAAAAAAAAAABbQ29udGVu&#10;dF9UeXBlc10ueG1sUEsBAi0AFAAGAAgAAAAhADj9If/WAAAAlAEAAAsAAAAAAAAAAAAAAAAALwEA&#10;AF9yZWxzLy5yZWxzUEsBAi0AFAAGAAgAAAAhAL0gPHahAgAAHwUAAA4AAAAAAAAAAAAAAAAALgIA&#10;AGRycy9lMm9Eb2MueG1sUEsBAi0AFAAGAAgAAAAhAGCLNyTfAAAACgEAAA8AAAAAAAAAAAAAAAAA&#10;+wQAAGRycy9kb3ducmV2LnhtbFBLBQYAAAAABAAEAPMAAAAHBgAAAAA=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C51BE10" wp14:editId="46F5619A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BE10" id="Надпись 22" o:spid="_x0000_s1033" type="#_x0000_t202" style="position:absolute;left:0;text-align:left;margin-left:-6.3pt;margin-top:.65pt;width:200.0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opngIAAB4FAAAOAAAAZHJzL2Uyb0RvYy54bWysVEuO1DAQ3SNxB8v7nnxIfxJNGs2HRkjD&#10;Rxo4gNt2OhaOHWx3JwNiwZ4rcAcWLNhxhZ4bUXa6m2YACSGycGxX+bmq3iufPuwbiTbcWKFViZOT&#10;GCOuqGZCrUr86uViNMPIOqIYkVrxEt9wix/O79877dqCp7rWknGDAETZomtLXDvXFlFkac0bYk90&#10;yxUYK20a4mBpVhEzpAP0RkZpHE+iThvWGk25tbB7ORjxPOBXFafueVVZ7pAsMcTmwmjCuPRjND8l&#10;xcqQthZ0Fwb5hygaIhRceoC6JI6gtRG/QDWCGm115U6obiJdVYLykANkk8R3srmuSctDLlAc2x7K&#10;ZP8fLH22eWGQYCVOU4wUaYCj7aft5+2X7bft19sPtx8RGKBKXWsLcL5uwd3157oHtkPGtr3S9LVF&#10;Sl/URK34mTG6qzlhEGXiT0ZHRwcc60GW3VPN4DaydjoA9ZVpfAmhKAjQga2bA0O8d4jCZjrO4smD&#10;MUYUbHmSZXGgMCLF/nRrrHvMdYP8pMQGFBDQyebKOh8NKfYu/jKrpWALIWVYmNXyQhq0IaCWRfhC&#10;AnfcpPLOSvtjA+KwA0HCHd7mww3sv8uTNIvP03y0mMymo2yRjUf5NJ6N4iQ/zydxlmeXi/c+wCQr&#10;asEYV1dC8b0Sk+zvmN71xKChoEXUQX3G6Xig6I9JxuH7XZKNcNCYUjQlnh2cSOGJfaQYpE0KR4Qc&#10;5tHP4YcqQw32/1CVIAPP/KAB1y/7oLvpXl1LzW5AF0YDbUA+PCowqbV5i1EHDVpi+2ZNDMdIPlGg&#10;rcA+dHRYZONpCmfMsWV5bCGKAlSJHUbD9MINr8C6NWJVw02DmpU+Az1WIkjFC3eIaqdiaMKQ0+7B&#10;8F1+vA5eP561+Xc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CMWAop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6C6" w:rsidRDefault="00E316C6" w:rsidP="00E316C6">
      <w:pPr>
        <w:jc w:val="both"/>
        <w:rPr>
          <w:sz w:val="21"/>
          <w:szCs w:val="21"/>
          <w:lang w:val="ky-KG"/>
        </w:rPr>
      </w:pPr>
    </w:p>
    <w:p w:rsidR="00E316C6" w:rsidRDefault="00E316C6" w:rsidP="00E316C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316C6" w:rsidRDefault="00E316C6" w:rsidP="00E316C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237EB7E" wp14:editId="165229AD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4ABD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m2XAIAAGwEAAAOAAAAZHJzL2Uyb0RvYy54bWysVN1u0zAUvkfiHSzfd2narOuipRNqWm4G&#10;TNp4ADd2GmuObdle0wohwa6R9gi8AhcgTRrwDOkbcez+qIMbhMiFc+xzzpfvnPM5Z+fLWqAFM5Yr&#10;meH4qIsRk4WiXM4z/PZ62hliZB2RlAglWYZXzOLz0fNnZ41OWU9VSlBmEIBImzY6w5VzOo0iW1Ss&#10;JvZIaSbBWSpTEwdbM4+oIQ2g1yLqdbuDqFGGaqMKZi2c5hsnHgX8smSFe1OWljkkMgzcXFhNWGd+&#10;jUZnJJ0boitebGmQf2BREy7ho3uonDiCbg3/A6rmhVFWle6oUHWkypIXLNQA1cTd36q5qohmoRZo&#10;jtX7Ntn/B1u8XlwaxGmGe32MJKlhRu3n9Yf1ffu9/bK+R+uP7c/2W/u1fWh/tA/rO7Af15/A9s72&#10;cXt8jyAdetlomwLkWF4a341iKa/0hSpuLJJqXBE5Z6Gm65WG78Q+I3qS4jdWA6NZ80pRiCG3ToXG&#10;LktTe0hoGVqG+a3282NLhwo4HPT6w+HJMUbFzheRdJeojXUvmaqRNzIsuPStJSlZXFjniZB0F+KP&#10;pZpyIYI8hERNhpOTQc9D1xqa5Sour0EyNwHCKsGpD/eJ1sxnY2HQgnjJhSfUCZ7DMKNuJQ3wFSN0&#10;srUd4WJjAx0hPR4UBwS31kZT7067p5PhZJh0kt5g0km6ed55MR0nncE0PjnO+/l4nMfvPbU4SStO&#10;KZOe3U7fcfJ3+tnetI0y9wrfNyZ6ih46CGR370A6TNcPdCONmaKrS7ObOkg6BG+vn78zh3uwD38S&#10;o18AAAD//wMAUEsDBBQABgAIAAAAIQCZvhOs2gAAAAUBAAAPAAAAZHJzL2Rvd25yZXYueG1sTI7B&#10;TsMwEETvSPyDtUjcqBNQ0xKyqYAKlQNCEBBnJ94mEfE6st0m/D2GCxxHM3rzis1sBnEk53vLCOki&#10;AUHcWN1zi/D+9nCxBuGDYq0Gy4TwRR425elJoXJtJ36lYxVaESHsc4XQhTDmUvqmI6P8wo7Esdtb&#10;Z1SI0bVSOzVFuBnkZZJk0qie40OnRrrvqPmsDgbBZlufufR52la7/ePdy0e9k08rxPOz+fYGRKA5&#10;/I3hRz+qQxmdantg7cWAcJXGIcJyBSK21+tlBqL+zbIs5H/78hsAAP//AwBQSwECLQAUAAYACAAA&#10;ACEAtoM4kv4AAADhAQAAEwAAAAAAAAAAAAAAAAAAAAAAW0NvbnRlbnRfVHlwZXNdLnhtbFBLAQIt&#10;ABQABgAIAAAAIQA4/SH/1gAAAJQBAAALAAAAAAAAAAAAAAAAAC8BAABfcmVscy8ucmVsc1BLAQIt&#10;ABQABgAIAAAAIQC/6Jm2XAIAAGwEAAAOAAAAAAAAAAAAAAAAAC4CAABkcnMvZTJvRG9jLnhtbFBL&#10;AQItABQABgAIAAAAIQCZvhOs2gAAAAUBAAAPAAAAAAAAAAAAAAAAALY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</w:p>
    <w:p w:rsidR="00E316C6" w:rsidRDefault="00E316C6" w:rsidP="00E316C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E316C6" w:rsidRDefault="00E316C6" w:rsidP="00E316C6">
      <w:pPr>
        <w:rPr>
          <w:lang w:val="ky-KG"/>
        </w:rPr>
      </w:pPr>
    </w:p>
    <w:p w:rsidR="00E316C6" w:rsidRPr="009709E1" w:rsidRDefault="00E316C6" w:rsidP="00E316C6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E316C6" w:rsidRPr="009709E1" w:rsidRDefault="00E316C6" w:rsidP="00E316C6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 xml:space="preserve">V </w:t>
      </w:r>
      <w:r w:rsidRPr="009709E1">
        <w:rPr>
          <w:lang w:val="ky-KG"/>
        </w:rPr>
        <w:t>сессиясынын</w:t>
      </w:r>
    </w:p>
    <w:p w:rsidR="00E316C6" w:rsidRPr="009709E1" w:rsidRDefault="00E316C6" w:rsidP="00E316C6">
      <w:pPr>
        <w:jc w:val="center"/>
        <w:rPr>
          <w:lang w:val="ky-KG"/>
        </w:rPr>
      </w:pPr>
    </w:p>
    <w:p w:rsidR="00E316C6" w:rsidRDefault="006A3F0E" w:rsidP="00E316C6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E316C6">
        <w:rPr>
          <w:b/>
          <w:lang w:val="ky-KG"/>
        </w:rPr>
        <w:t xml:space="preserve">  Токтому  </w:t>
      </w:r>
    </w:p>
    <w:p w:rsidR="00E316C6" w:rsidRDefault="00E316C6" w:rsidP="00E316C6">
      <w:pPr>
        <w:jc w:val="both"/>
        <w:rPr>
          <w:b/>
          <w:lang w:val="ky-KG"/>
        </w:rPr>
      </w:pPr>
    </w:p>
    <w:p w:rsidR="00E316C6" w:rsidRDefault="00147B5C" w:rsidP="00653C28">
      <w:pPr>
        <w:rPr>
          <w:lang w:val="ky-KG"/>
        </w:rPr>
      </w:pPr>
      <w:r>
        <w:rPr>
          <w:lang w:val="ky-KG"/>
        </w:rPr>
        <w:t>03.03.2023</w:t>
      </w:r>
      <w:r w:rsidR="00E316C6">
        <w:rPr>
          <w:lang w:val="ky-KG"/>
        </w:rPr>
        <w:t>-жыл.</w:t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  <w:t xml:space="preserve">         Кара-Суу айылы</w:t>
      </w:r>
    </w:p>
    <w:p w:rsidR="00E316C6" w:rsidRDefault="00E316C6" w:rsidP="00E316C6">
      <w:pPr>
        <w:jc w:val="center"/>
        <w:rPr>
          <w:b/>
          <w:lang w:val="ky-KG"/>
        </w:rPr>
      </w:pPr>
    </w:p>
    <w:p w:rsidR="00E316C6" w:rsidRPr="00A509E7" w:rsidRDefault="00E316C6" w:rsidP="00E316C6">
      <w:pPr>
        <w:pStyle w:val="a5"/>
        <w:spacing w:after="160" w:line="256" w:lineRule="auto"/>
        <w:ind w:left="708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A509E7">
        <w:rPr>
          <w:lang w:val="ky-KG"/>
        </w:rPr>
        <w:t xml:space="preserve">Кара-Суу жайыт комитетинин  төрагасынын </w:t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  <w:t>Н.Жаркынбаевдин  2023</w:t>
      </w:r>
      <w:r w:rsidRPr="00A509E7">
        <w:rPr>
          <w:lang w:val="ky-KG"/>
        </w:rPr>
        <w:t xml:space="preserve">-жылга карата </w:t>
      </w:r>
      <w:r w:rsidR="00ED1099">
        <w:rPr>
          <w:lang w:val="ky-KG"/>
        </w:rPr>
        <w:t xml:space="preserve">түзүлгөн </w:t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Pr="00A509E7">
        <w:rPr>
          <w:lang w:val="ky-KG"/>
        </w:rPr>
        <w:t xml:space="preserve">иш планын </w:t>
      </w:r>
      <w:r w:rsidR="00266CA0">
        <w:rPr>
          <w:lang w:val="ky-KG"/>
        </w:rPr>
        <w:t>бекитүү жөнүндө</w:t>
      </w:r>
    </w:p>
    <w:p w:rsidR="00E316C6" w:rsidRDefault="00E316C6" w:rsidP="00E316C6">
      <w:pPr>
        <w:jc w:val="center"/>
        <w:rPr>
          <w:lang w:val="ky-KG"/>
        </w:rPr>
      </w:pPr>
    </w:p>
    <w:p w:rsidR="00E316C6" w:rsidRPr="007E490E" w:rsidRDefault="00E316C6" w:rsidP="00E316C6">
      <w:pPr>
        <w:jc w:val="center"/>
        <w:rPr>
          <w:lang w:val="ky-KG"/>
        </w:rPr>
      </w:pPr>
      <w:r w:rsidRPr="007E490E">
        <w:rPr>
          <w:lang w:val="ky-KG"/>
        </w:rPr>
        <w:t xml:space="preserve">Кара-Суу жайыт комитетинин төрагасы </w:t>
      </w:r>
      <w:r w:rsidR="00FD2947">
        <w:rPr>
          <w:lang w:val="ky-KG"/>
        </w:rPr>
        <w:t>Н.Жаркын</w:t>
      </w:r>
      <w:r w:rsidRPr="007E490E">
        <w:rPr>
          <w:lang w:val="ky-KG"/>
        </w:rPr>
        <w:t xml:space="preserve"> </w:t>
      </w:r>
      <w:r w:rsidR="00FD2947">
        <w:rPr>
          <w:lang w:val="ky-KG"/>
        </w:rPr>
        <w:t>2023</w:t>
      </w:r>
      <w:r w:rsidRPr="007E490E">
        <w:rPr>
          <w:lang w:val="ky-KG"/>
        </w:rPr>
        <w:t xml:space="preserve">-жылга карата түзүлгөн иш планы </w:t>
      </w:r>
      <w:r w:rsidR="005A76B6">
        <w:rPr>
          <w:lang w:val="ky-KG"/>
        </w:rPr>
        <w:t xml:space="preserve">менен </w:t>
      </w:r>
      <w:r w:rsidRPr="007E490E">
        <w:rPr>
          <w:lang w:val="ky-KG"/>
        </w:rPr>
        <w:t xml:space="preserve">таанышып, талкуулап, Кара-Суу айылдык кеңешинин  </w:t>
      </w:r>
      <w:r w:rsidR="005A76B6">
        <w:rPr>
          <w:lang w:val="ky-KG"/>
        </w:rPr>
        <w:t xml:space="preserve">                                     </w:t>
      </w:r>
      <w:r w:rsidR="00194989">
        <w:rPr>
          <w:lang w:val="ky-KG"/>
        </w:rPr>
        <w:t xml:space="preserve">                            </w:t>
      </w:r>
      <w:r w:rsidR="005A76B6">
        <w:rPr>
          <w:lang w:val="ky-KG"/>
        </w:rPr>
        <w:t xml:space="preserve"> </w:t>
      </w:r>
      <w:r w:rsidRPr="007E490E">
        <w:rPr>
          <w:lang w:val="ky-KG"/>
        </w:rPr>
        <w:t>IX чакырылышынын  кезексиз XIII сессиясы</w:t>
      </w:r>
    </w:p>
    <w:p w:rsidR="00E316C6" w:rsidRPr="007E490E" w:rsidRDefault="00E316C6" w:rsidP="00E316C6">
      <w:pPr>
        <w:jc w:val="both"/>
        <w:rPr>
          <w:lang w:val="ky-KG"/>
        </w:rPr>
      </w:pPr>
    </w:p>
    <w:p w:rsidR="00E316C6" w:rsidRPr="007E490E" w:rsidRDefault="00E316C6" w:rsidP="00E316C6">
      <w:pPr>
        <w:ind w:left="2832" w:firstLine="708"/>
        <w:jc w:val="both"/>
        <w:rPr>
          <w:b/>
          <w:lang w:val="ky-KG"/>
        </w:rPr>
      </w:pPr>
      <w:r w:rsidRPr="007E490E">
        <w:rPr>
          <w:b/>
          <w:lang w:val="ky-KG"/>
        </w:rPr>
        <w:t>ТОКТОМ КЫЛАТ</w:t>
      </w:r>
    </w:p>
    <w:p w:rsidR="00E316C6" w:rsidRDefault="00E316C6" w:rsidP="00E316C6">
      <w:pPr>
        <w:spacing w:line="276" w:lineRule="auto"/>
        <w:jc w:val="both"/>
        <w:rPr>
          <w:lang w:val="ky-KG"/>
        </w:rPr>
      </w:pPr>
    </w:p>
    <w:p w:rsidR="006151CB" w:rsidRDefault="00E316C6" w:rsidP="006151CB">
      <w:pPr>
        <w:pStyle w:val="a5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 xml:space="preserve">Кара-Суу жайыт комитетинин төрагасы </w:t>
      </w:r>
      <w:r w:rsidR="00FD2947">
        <w:rPr>
          <w:lang w:val="ky-KG"/>
        </w:rPr>
        <w:t>Н.Жаркынбаевдин 2023</w:t>
      </w:r>
      <w:r>
        <w:rPr>
          <w:lang w:val="ky-KG"/>
        </w:rPr>
        <w:t xml:space="preserve">-жылга карата </w:t>
      </w:r>
      <w:r w:rsidR="00D17784">
        <w:rPr>
          <w:lang w:val="ky-KG"/>
        </w:rPr>
        <w:t xml:space="preserve">түзүлгөн        </w:t>
      </w:r>
      <w:r>
        <w:rPr>
          <w:lang w:val="ky-KG"/>
        </w:rPr>
        <w:t>иш планы тиркемеге ылайык бекитилсин.</w:t>
      </w:r>
      <w:r w:rsidR="00266CA0">
        <w:rPr>
          <w:lang w:val="ky-KG"/>
        </w:rPr>
        <w:t xml:space="preserve"> (тиркеме тиркелет)</w:t>
      </w:r>
    </w:p>
    <w:p w:rsidR="006151CB" w:rsidRDefault="006151CB" w:rsidP="006151CB">
      <w:pPr>
        <w:pStyle w:val="a5"/>
        <w:ind w:left="644"/>
        <w:jc w:val="both"/>
        <w:rPr>
          <w:lang w:val="ky-KG"/>
        </w:rPr>
      </w:pPr>
    </w:p>
    <w:p w:rsidR="004D77D0" w:rsidRPr="00162691" w:rsidRDefault="004D77D0" w:rsidP="004D77D0">
      <w:pPr>
        <w:pStyle w:val="a5"/>
        <w:numPr>
          <w:ilvl w:val="0"/>
          <w:numId w:val="11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көзөмөлдөө жагы айылдык кеңештин айыл чарба, жер, экология, чек-ара маселелери боюнча туруктуу комиссиянын төрагасы А.Ташкуловго жүктөлсүн.</w:t>
      </w:r>
    </w:p>
    <w:p w:rsidR="004D77D0" w:rsidRPr="00162691" w:rsidRDefault="004D77D0" w:rsidP="004D77D0">
      <w:pPr>
        <w:pStyle w:val="a5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16269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8" w:history="1">
        <w:r w:rsidRPr="00162691">
          <w:rPr>
            <w:rStyle w:val="a8"/>
            <w:lang w:val="ky-KG"/>
          </w:rPr>
          <w:t>karasuu.biz.kg</w:t>
        </w:r>
      </w:hyperlink>
      <w:r w:rsidRPr="00162691">
        <w:rPr>
          <w:lang w:val="ky-KG"/>
        </w:rPr>
        <w:t xml:space="preserve">  расмий веб-сайтына жарыялансын.</w:t>
      </w:r>
    </w:p>
    <w:p w:rsidR="004D77D0" w:rsidRPr="00FF0AB7" w:rsidRDefault="004D77D0" w:rsidP="004D77D0">
      <w:pPr>
        <w:pStyle w:val="a5"/>
        <w:jc w:val="both"/>
        <w:rPr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jc w:val="both"/>
        <w:rPr>
          <w:u w:val="single"/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523DCC">
        <w:rPr>
          <w:lang w:val="ky-KG"/>
        </w:rPr>
        <w:t xml:space="preserve">                 У.Жунусалиев</w:t>
      </w: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5D131F" w:rsidRDefault="005D131F" w:rsidP="001355FB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1604D4" w:rsidRDefault="001604D4" w:rsidP="001604D4">
      <w:pPr>
        <w:ind w:firstLine="708"/>
        <w:jc w:val="both"/>
        <w:rPr>
          <w:lang w:val="ky-KG"/>
        </w:rPr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560"/>
        <w:gridCol w:w="5540"/>
        <w:gridCol w:w="1182"/>
        <w:gridCol w:w="2219"/>
      </w:tblGrid>
      <w:tr w:rsidR="006A3F0E" w:rsidRPr="00E2441D" w:rsidTr="001C0B6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F0E" w:rsidRPr="009D34B3" w:rsidRDefault="006A3F0E" w:rsidP="001C0B6B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8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F0E" w:rsidRPr="00DE4DD5" w:rsidRDefault="006A3F0E" w:rsidP="006A3F0E">
            <w:pPr>
              <w:ind w:left="708"/>
              <w:jc w:val="center"/>
              <w:rPr>
                <w:b/>
                <w:szCs w:val="20"/>
                <w:lang w:val="ky-KG"/>
              </w:rPr>
            </w:pPr>
            <w:r w:rsidRPr="009D34B3">
              <w:rPr>
                <w:b/>
                <w:szCs w:val="20"/>
                <w:lang w:val="ky-KG"/>
              </w:rPr>
              <w:t>Кара-Суу айылдык ке</w:t>
            </w:r>
            <w:r w:rsidRPr="00DE4DD5">
              <w:rPr>
                <w:b/>
                <w:szCs w:val="20"/>
                <w:lang w:val="ky-KG"/>
              </w:rPr>
              <w:t xml:space="preserve">ңшинин </w:t>
            </w:r>
            <w:r w:rsidRPr="00943F9C">
              <w:rPr>
                <w:b/>
                <w:szCs w:val="20"/>
                <w:lang w:val="ky-KG"/>
              </w:rPr>
              <w:t xml:space="preserve">IX </w:t>
            </w:r>
            <w:r w:rsidRPr="00DE4DD5">
              <w:rPr>
                <w:b/>
                <w:szCs w:val="20"/>
                <w:lang w:val="ky-KG"/>
              </w:rPr>
              <w:t>чакырылышынын кезексиз</w:t>
            </w:r>
            <w:r w:rsidRPr="00943F9C">
              <w:rPr>
                <w:b/>
                <w:szCs w:val="20"/>
                <w:lang w:val="ky-KG"/>
              </w:rPr>
              <w:t xml:space="preserve"> </w:t>
            </w:r>
            <w:r>
              <w:rPr>
                <w:b/>
                <w:szCs w:val="20"/>
                <w:lang w:val="ky-KG"/>
              </w:rPr>
              <w:t xml:space="preserve">                      </w:t>
            </w:r>
            <w:r w:rsidRPr="00943F9C">
              <w:rPr>
                <w:b/>
                <w:szCs w:val="20"/>
                <w:lang w:val="ky-KG"/>
              </w:rPr>
              <w:t>XXV</w:t>
            </w:r>
            <w:r>
              <w:rPr>
                <w:b/>
                <w:szCs w:val="20"/>
                <w:lang w:val="ky-KG"/>
              </w:rPr>
              <w:t xml:space="preserve"> </w:t>
            </w:r>
            <w:r w:rsidRPr="00DE4DD5">
              <w:rPr>
                <w:b/>
                <w:szCs w:val="20"/>
                <w:lang w:val="ky-KG"/>
              </w:rPr>
              <w:t xml:space="preserve"> сессиясынын № 3</w:t>
            </w:r>
            <w:r>
              <w:rPr>
                <w:b/>
                <w:szCs w:val="20"/>
                <w:lang w:val="ky-KG"/>
              </w:rPr>
              <w:t xml:space="preserve"> токтомуна </w:t>
            </w:r>
            <w:r w:rsidR="001C0B6B">
              <w:rPr>
                <w:b/>
                <w:szCs w:val="20"/>
                <w:lang w:val="ky-KG"/>
              </w:rPr>
              <w:t>№1-</w:t>
            </w:r>
            <w:r>
              <w:rPr>
                <w:b/>
                <w:szCs w:val="20"/>
                <w:lang w:val="ky-KG"/>
              </w:rPr>
              <w:t>тиркеме</w:t>
            </w:r>
          </w:p>
          <w:p w:rsidR="006A3F0E" w:rsidRPr="00DE4DD5" w:rsidRDefault="006A3F0E" w:rsidP="001C0B6B">
            <w:pPr>
              <w:jc w:val="center"/>
              <w:rPr>
                <w:sz w:val="20"/>
                <w:szCs w:val="20"/>
                <w:lang w:val="ky-KG"/>
              </w:rPr>
            </w:pPr>
          </w:p>
          <w:p w:rsidR="006A3F0E" w:rsidRPr="00E2441D" w:rsidRDefault="006A3F0E" w:rsidP="001C0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2023-жылга карата т</w:t>
            </w:r>
            <w:r>
              <w:rPr>
                <w:sz w:val="20"/>
                <w:szCs w:val="20"/>
                <w:lang w:val="ky-KG"/>
              </w:rPr>
              <w:t>үзүлгөн иш план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№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Аткарылуучу иштер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аткаруу мооноту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жооптуулар</w:t>
            </w:r>
          </w:p>
        </w:tc>
      </w:tr>
      <w:tr w:rsidR="001F6880" w:rsidRPr="00E2441D" w:rsidTr="006A3F0E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Айыл аймагы боюнча малдын башын тактоо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комитетинин  мүчөлөрү  менен биргеликте ар бир айылдарда чогулуштарды өткөрүп, өткөн жылдагы аткарган иштер жана бюджеттин аткарылышы боюнча отчет берүү.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пайдалануучуларга жайыт билеттерин берүү жана алар менен келишим түзүү, жайытты кандай пайдалануу экендигин түшүндүрүү.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боюнча көйгөйлүү маселелерди сурамжылоо жүргүзүп, жеринен көрүп билүү. Жайыт комитетинин мүчөлөрү менен бирге аларды жеринде чечүү.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II-III 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551FAE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Айылдык Кенештин токтомунда бекитилген жайыттарга көчүп баруу, көчүп </w:t>
            </w:r>
            <w:proofErr w:type="gramStart"/>
            <w:r w:rsidRPr="00E2441D">
              <w:rPr>
                <w:color w:val="000000"/>
              </w:rPr>
              <w:t>келүү  мөөнөттөрүнүн</w:t>
            </w:r>
            <w:proofErr w:type="gramEnd"/>
            <w:r w:rsidRPr="00E2441D">
              <w:rPr>
                <w:color w:val="000000"/>
              </w:rPr>
              <w:t xml:space="preserve">  аткарылышына көзөмөл жүргүзүү. Көчүп өтүү жолдорун багыттарын жана түнөө орундарын белгилөө.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Жайлоого чыккан малдын эсебин алып, кайдан келгендигине карап, жайыт акысын белгилөө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Малдарды өз убагында вакцинациялоого мал ээлерине Түшүнүк берүү,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оз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86628C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Жайыттарда өрт коопсуздугун </w:t>
            </w:r>
            <w:r w:rsidR="0086628C">
              <w:rPr>
                <w:color w:val="000000"/>
              </w:rPr>
              <w:t>с</w:t>
            </w:r>
            <w:r w:rsidRPr="00E2441D">
              <w:rPr>
                <w:color w:val="000000"/>
              </w:rPr>
              <w:t>актоого малчыларга түшүндүрүү иштерин жүргүзүү.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II-III 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Жайыттарды башка максатта пайдалануу  (дары чөп чогултуу ж.б)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өз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9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>
              <w:rPr>
                <w:color w:val="000000"/>
              </w:rPr>
              <w:t>Жайытка караштуу жайлоолорго жол салуу жана ондоо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Ай сайын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Мамакеев С.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Пайда болгон чыр чатактарды ордунда чечуу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өз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  <w:r>
              <w:rPr>
                <w:color w:val="000000"/>
              </w:rPr>
              <w:t xml:space="preserve">нин төрагасы:                  </w:t>
            </w:r>
            <w:r w:rsidRPr="00E2441D">
              <w:rPr>
                <w:color w:val="000000"/>
              </w:rPr>
              <w:t xml:space="preserve">                     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Н.Жаркынбаев</w:t>
            </w: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</w:tr>
    </w:tbl>
    <w:p w:rsidR="001F6880" w:rsidRDefault="001F6880" w:rsidP="001F6880"/>
    <w:p w:rsidR="001604D4" w:rsidRDefault="001604D4" w:rsidP="001604D4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FD1A0E" w:rsidRDefault="00531770" w:rsidP="00212100">
      <w:pPr>
        <w:jc w:val="both"/>
        <w:rPr>
          <w:sz w:val="21"/>
          <w:szCs w:val="21"/>
          <w:lang w:val="ky-KG"/>
        </w:rPr>
      </w:pPr>
      <w:r>
        <w:rPr>
          <w:sz w:val="21"/>
          <w:szCs w:val="21"/>
          <w:lang w:val="ky-KG"/>
        </w:rPr>
        <w:lastRenderedPageBreak/>
        <w:t xml:space="preserve"> </w:t>
      </w:r>
      <w:bookmarkStart w:id="0" w:name="_GoBack"/>
      <w:bookmarkEnd w:id="0"/>
    </w:p>
    <w:p w:rsidR="00212100" w:rsidRDefault="00212100" w:rsidP="00212100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7B03C95" wp14:editId="6F10FDD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3C95" id="Надпись 1" o:spid="_x0000_s1034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xeoQIAAB0FAAAOAAAAZHJzL2Uyb0RvYy54bWysVEuO1DAQ3SNxB8v7nnwmPd2JJj2aD42Q&#10;ho80cAC37XQsHDvY7k4GxII9V+AOLFiw4wo9N6LsTDfhs0CILBzbVX6uqvfKp2d9I9GWGyu0KnFy&#10;FGPEFdVMqHWJX71cTuYYWUcUI1IrXuJbbvHZ4uGD064teKprLRk3CECULbq2xLVzbRFFlta8IfZI&#10;t1yBsdKmIQ6WZh0xQzpAb2SUxvFJ1GnDWqMptxZ2rwYjXgT8quLUPa8qyx2SJYbYXBhNGFd+jBan&#10;pFgb0taC3odB/iGKhggFlx6grogjaGPEb1CNoEZbXbkjqptIV5WgPOQA2STxL9nc1KTlIRcojm0P&#10;ZbL/D5Y+274wSDDgDiNFGqBo92n3efdl92339e7D3UeU+Bp1rS3A9aYFZ9df6N77+3xte63pa4uU&#10;vqyJWvNzY3RXc8IgxnAyGh0dcKwHWXVPNYPLyMbpANRXpvGAUBIE6MDV7YEf3jtEYfM4Po7TFEwU&#10;bEmczmdxYDAixf54a6x7zHWD/KTEBgQQ4Mn22jpIBFz3LiF8LQVbCinDwqxXl9KgLQGxLMPnc4cj&#10;duwmlXdW2h8bzMMORAl3eJuPN5D/Lk/SLL5I88nyZD6bZMtsOsln8XwSJ/lFfhJneXa1fO8DTLKi&#10;FoxxdS0U3wsxyf6O6PuWGCQUpIi6EufTdDpwNI7ejpOMw/enJBvhoC+laEo8PziRwjP7SDFImxSO&#10;CDnMo5/DDyWDGuz/oSpBB576QQSuX/VBdvO9vFaa3YIwjAbagGJ4U2BSa/MWow76s8T2zYYYjpF8&#10;okBceZJlvqHDIpvOvCzM2LIaW4iiAFVih9EwvXTDI7BpjVjXcNMgZ6XPQZCVCFLxyh2igkz8Anow&#10;5HT/XvgmH6+D149XbfEdAAD//wMAUEsDBBQABgAIAAAAIQBgizck3wAAAAoBAAAPAAAAZHJzL2Rv&#10;d25yZXYueG1sTI/BTsMwEETvSPyDtUhcUGuntClN41SABOLa0g/YxNskIl5Hsdukf497gtusZjXz&#10;Jt9NthMXGnzrWEMyVyCIK2darjUcvz9mLyB8QDbYOSYNV/KwK+7vcsyMG3lPl0OoRQxhn6GGJoQ+&#10;k9JXDVn0c9cTR+/kBoshnkMtzYBjDLedXCiVSostx4YGe3pvqPo5nK2G09f4tNqM5Wc4rvfL9A3b&#10;demuWj8+TK9bEIGm8PcMN/yIDkVkKt2ZjRedhtXzIqIHDbMliJuvEhXHlVGlSQqyyOX/CcUvAAAA&#10;//8DAFBLAQItABQABgAIAAAAIQC2gziS/gAAAOEBAAATAAAAAAAAAAAAAAAAAAAAAABbQ29udGVu&#10;dF9UeXBlc10ueG1sUEsBAi0AFAAGAAgAAAAhADj9If/WAAAAlAEAAAsAAAAAAAAAAAAAAAAALwEA&#10;AF9yZWxzLy5yZWxzUEsBAi0AFAAGAAgAAAAhANE6nF6hAgAAHQUAAA4AAAAAAAAAAAAAAAAALgIA&#10;AGRycy9lMm9Eb2MueG1sUEsBAi0AFAAGAAgAAAAhAGCLNyTfAAAACgEAAA8AAAAAAAAAAAAAAAAA&#10;+wQAAGRycy9kb3ducmV2LnhtbFBLBQYAAAAABAAEAPMAAAAHBgAAAAA=&#10;" o:allowincell="f" stroked="f">
                <v:textbox>
                  <w:txbxContent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9E7EA0A" wp14:editId="510A6B0E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21210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2121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2121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21210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21210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2121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EA0A" id="Надпись 6" o:spid="_x0000_s1035" type="#_x0000_t202" style="position:absolute;left:0;text-align:left;margin-left:-6.3pt;margin-top:.65pt;width:200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Q8nQIAABwFAAAOAAAAZHJzL2Uyb0RvYy54bWysVM2O0zAQviPxDpbv3fyQdpto09X+UIS0&#10;/EgLD+A6TmPh2MZ2mywrDtx5Bd6BAwduvEL3jRg7bSk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V4gpEkLVC0+bT5vPmy+bb5evfh7iOa+Bp12hbgeq3B2fXnqgeuQ75WXyn6xiKp&#10;Lhoil+zMGNU1jFQQY+JPRgdHBxzrQRbdM1XBZWTlVADqa9P6AkJJEKADVzd7fljvEIXNdJzFk0dj&#10;jCjY8iTL4kBgRIrdaW2se8JUi/ykxAb4D+hkfWWdj4YUOxd/mVWCV3MuRFiY5eJCGLQmoJV5+EIC&#10;99yE9M5S+WMD4rADQcId3ubDDdzf5kmaxedpPppPpsejbJ6NR/lxPB3FSX6eT+Iszy7n732ASVY0&#10;vKqYvOKS7XSYZH/H87YjBgUFJaIO6jNOxwNFf0wyDt/vkmy5g7YUvC3xdO9ECk/sY1lB2qRwhIth&#10;Hv0cfqgy1GD3D1UJMvDMDxpw/aIPqst36lqo6gZ0YRTQBuTDkwKTRpl3GHXQniW2b1fEMIzEUwna&#10;CuxDP4dFNj5O4Yw5tCwOLURSgCqxw2iYXrjhDVhpw5cN3DSoWaoz0GPNg1S8cIeotiqGFgw5bZ8L&#10;3+OH6+D141G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Z3ZDy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21210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2121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2121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21210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21210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2121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7B9E7CF" wp14:editId="51FE9D0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00" w:rsidRDefault="00212100" w:rsidP="00212100">
      <w:pPr>
        <w:jc w:val="both"/>
        <w:rPr>
          <w:sz w:val="21"/>
          <w:szCs w:val="21"/>
          <w:lang w:val="ky-KG"/>
        </w:rPr>
      </w:pPr>
    </w:p>
    <w:p w:rsidR="00212100" w:rsidRDefault="00212100" w:rsidP="0021210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12100" w:rsidRDefault="00212100" w:rsidP="0021210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12100" w:rsidRDefault="00212100" w:rsidP="00212100">
      <w:pPr>
        <w:spacing w:line="0" w:lineRule="atLeast"/>
        <w:jc w:val="both"/>
        <w:rPr>
          <w:sz w:val="16"/>
          <w:szCs w:val="16"/>
          <w:lang w:val="ky-KG"/>
        </w:rPr>
      </w:pPr>
    </w:p>
    <w:p w:rsidR="00212100" w:rsidRDefault="00212100" w:rsidP="0021210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FDA2108" wp14:editId="5E31F86F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778E3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mb4TrNoAAAAFAQAADwAAAGRycy9kb3ducmV2LnhtbEyOwU7D&#10;MBBE70j8g7VI3KgTUNMSsqmACpUDQhAQZyfeJhHxOrLdJvw9hgscRzN684rNbAZxJOd7ywjpIgFB&#10;3Fjdc4vw/vZwsQbhg2KtBsuE8EUeNuXpSaFybSd+pWMVWhEh7HOF0IUw5lL6piOj/MKOxLHbW2dU&#10;iNG1Ujs1RbgZ5GWSZNKonuNDp0a676j5rA4GwWZbn7n0edpWu/3j3ctHvZNPK8Tzs/n2BkSgOfyN&#10;4Uc/qkMZnWp7YO3FgHCVxiHCcgUittfrZQai/s2yLOR/+/IbAAD//wMAUEsBAi0AFAAGAAgAAAAh&#10;ALaDOJL+AAAA4QEAABMAAAAAAAAAAAAAAAAAAAAAAFtDb250ZW50X1R5cGVzXS54bWxQSwECLQAU&#10;AAYACAAAACEAOP0h/9YAAACUAQAACwAAAAAAAAAAAAAAAAAvAQAAX3JlbHMvLnJlbHNQSwECLQAU&#10;AAYACAAAACEAL8nMu1oCAABqBAAADgAAAAAAAAAAAAAAAAAuAgAAZHJzL2Uyb0RvYy54bWxQSwEC&#10;LQAUAAYACAAAACEAmb4TrNoAAAAFAQAADwAAAAAAAAAAAAAAAAC0BAAAZHJzL2Rvd25yZXYueG1s&#10;UEsFBgAAAAAEAAQA8wAAALsFAAAAAA==&#10;" o:allowincell="f" strokeweight="3.75pt">
                <v:stroke linestyle="thinThick"/>
              </v:line>
            </w:pict>
          </mc:Fallback>
        </mc:AlternateContent>
      </w:r>
    </w:p>
    <w:p w:rsidR="00212100" w:rsidRDefault="00212100" w:rsidP="00212100">
      <w:pPr>
        <w:spacing w:line="0" w:lineRule="atLeast"/>
        <w:jc w:val="both"/>
        <w:rPr>
          <w:sz w:val="16"/>
          <w:szCs w:val="16"/>
          <w:lang w:val="ky-KG"/>
        </w:rPr>
      </w:pPr>
    </w:p>
    <w:p w:rsidR="00212100" w:rsidRDefault="00212100" w:rsidP="0021210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12100" w:rsidRDefault="00212100" w:rsidP="00212100">
      <w:pPr>
        <w:rPr>
          <w:lang w:val="ky-KG"/>
        </w:rPr>
      </w:pPr>
    </w:p>
    <w:p w:rsidR="00212100" w:rsidRPr="009709E1" w:rsidRDefault="00212100" w:rsidP="00212100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212100" w:rsidRPr="009709E1" w:rsidRDefault="006273B6" w:rsidP="00212100">
      <w:pPr>
        <w:jc w:val="center"/>
        <w:rPr>
          <w:lang w:val="ky-KG"/>
        </w:rPr>
      </w:pPr>
      <w:r>
        <w:rPr>
          <w:lang w:val="ky-KG"/>
        </w:rPr>
        <w:t>IX чакырылышынын кезек</w:t>
      </w:r>
      <w:r w:rsidR="00396316" w:rsidRPr="00D8209A">
        <w:rPr>
          <w:lang w:val="ky-KG"/>
        </w:rPr>
        <w:t>сиз</w:t>
      </w:r>
      <w:r w:rsidR="00212100" w:rsidRPr="009709E1">
        <w:rPr>
          <w:lang w:val="ky-KG"/>
        </w:rPr>
        <w:t xml:space="preserve"> XX</w:t>
      </w:r>
      <w:r w:rsidR="00396316" w:rsidRPr="00D8209A">
        <w:rPr>
          <w:lang w:val="ky-KG"/>
        </w:rPr>
        <w:t>V</w:t>
      </w:r>
      <w:r w:rsidR="00212100">
        <w:rPr>
          <w:lang w:val="ky-KG"/>
        </w:rPr>
        <w:t xml:space="preserve"> </w:t>
      </w:r>
      <w:r w:rsidR="00212100" w:rsidRPr="009709E1">
        <w:rPr>
          <w:lang w:val="ky-KG"/>
        </w:rPr>
        <w:t>сессиясынын</w:t>
      </w:r>
    </w:p>
    <w:p w:rsidR="00212100" w:rsidRPr="009709E1" w:rsidRDefault="00212100" w:rsidP="00212100">
      <w:pPr>
        <w:jc w:val="center"/>
        <w:rPr>
          <w:lang w:val="ky-KG"/>
        </w:rPr>
      </w:pPr>
    </w:p>
    <w:p w:rsidR="00212100" w:rsidRDefault="007A2B55" w:rsidP="00212100">
      <w:pPr>
        <w:jc w:val="center"/>
        <w:rPr>
          <w:b/>
          <w:lang w:val="ky-KG"/>
        </w:rPr>
      </w:pPr>
      <w:r>
        <w:rPr>
          <w:b/>
          <w:lang w:val="ky-KG"/>
        </w:rPr>
        <w:t>№5</w:t>
      </w:r>
      <w:r w:rsidR="00212100">
        <w:rPr>
          <w:b/>
          <w:lang w:val="ky-KG"/>
        </w:rPr>
        <w:t xml:space="preserve">  Токтому  </w:t>
      </w:r>
    </w:p>
    <w:p w:rsidR="00212100" w:rsidRDefault="00212100" w:rsidP="00212100">
      <w:pPr>
        <w:jc w:val="center"/>
        <w:rPr>
          <w:b/>
          <w:lang w:val="ky-KG"/>
        </w:rPr>
      </w:pPr>
    </w:p>
    <w:p w:rsidR="00212100" w:rsidRDefault="007A2B55" w:rsidP="00212100">
      <w:pPr>
        <w:rPr>
          <w:lang w:val="ky-KG"/>
        </w:rPr>
      </w:pPr>
      <w:r>
        <w:rPr>
          <w:lang w:val="ky-KG"/>
        </w:rPr>
        <w:t xml:space="preserve">   03.03.2023</w:t>
      </w:r>
      <w:r w:rsidR="00212100">
        <w:rPr>
          <w:lang w:val="ky-KG"/>
        </w:rPr>
        <w:t>-жыл.</w:t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</w:r>
      <w:r w:rsidR="00212100">
        <w:rPr>
          <w:lang w:val="ky-KG"/>
        </w:rPr>
        <w:tab/>
        <w:t xml:space="preserve">   Кара-Суу айылы</w:t>
      </w:r>
    </w:p>
    <w:p w:rsidR="00212100" w:rsidRDefault="00212100" w:rsidP="00212100">
      <w:pPr>
        <w:rPr>
          <w:b/>
          <w:lang w:val="ky-KG"/>
        </w:rPr>
      </w:pPr>
    </w:p>
    <w:p w:rsidR="00212100" w:rsidRDefault="00212100" w:rsidP="00177A43">
      <w:pPr>
        <w:ind w:left="708"/>
        <w:jc w:val="both"/>
        <w:rPr>
          <w:b/>
          <w:lang w:val="ky-KG"/>
        </w:rPr>
      </w:pPr>
      <w:r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  <w:t xml:space="preserve">Кара-Суу айыл өкмөтүнүн башчысы </w:t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</w:r>
      <w:r w:rsidR="00317C32">
        <w:rPr>
          <w:b/>
          <w:lang w:val="ky-KG"/>
        </w:rPr>
        <w:tab/>
        <w:t xml:space="preserve">            К.Райышбековдун кайрылуусун кароо жөнүндө</w:t>
      </w:r>
    </w:p>
    <w:p w:rsidR="00212100" w:rsidRDefault="00212100" w:rsidP="00212100">
      <w:pPr>
        <w:jc w:val="center"/>
        <w:rPr>
          <w:b/>
          <w:lang w:val="ky-KG"/>
        </w:rPr>
      </w:pPr>
    </w:p>
    <w:p w:rsidR="004E4875" w:rsidRPr="00196FF8" w:rsidRDefault="00212100" w:rsidP="004E4875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4E4875">
        <w:rPr>
          <w:lang w:val="ky-KG"/>
        </w:rPr>
        <w:t xml:space="preserve">Кара-Суу айыл өкмөтүнүн башчысы К.Райышбековдун көрктөндүрүү, жашылдандыруу, тазалыкты сактоо боюнча типтүү эрежелерин бекитүү жөнүндө кайрылуусун карап, талкуулап, </w:t>
      </w:r>
      <w:r w:rsidR="004E4875" w:rsidRPr="00196FF8">
        <w:rPr>
          <w:lang w:val="ky-KG"/>
        </w:rPr>
        <w:t xml:space="preserve">Кара-Суу айылдык кеңешинин </w:t>
      </w:r>
      <w:r w:rsidR="004E4875">
        <w:rPr>
          <w:lang w:val="ky-KG"/>
        </w:rPr>
        <w:t xml:space="preserve">  </w:t>
      </w:r>
      <w:r w:rsidR="006273B6">
        <w:rPr>
          <w:lang w:val="ky-KG"/>
        </w:rPr>
        <w:t>IX чакырылышынын кезектеги</w:t>
      </w:r>
      <w:r w:rsidR="004E4875" w:rsidRPr="00196FF8">
        <w:rPr>
          <w:lang w:val="ky-KG"/>
        </w:rPr>
        <w:t xml:space="preserve">   </w:t>
      </w:r>
      <w:r w:rsidR="004E4875">
        <w:rPr>
          <w:lang w:val="ky-KG"/>
        </w:rPr>
        <w:t>X</w:t>
      </w:r>
      <w:r w:rsidR="004E4875" w:rsidRPr="00196FF8">
        <w:rPr>
          <w:lang w:val="ky-KG"/>
        </w:rPr>
        <w:t>X</w:t>
      </w:r>
      <w:r w:rsidR="0099168E">
        <w:rPr>
          <w:lang w:val="ky-KG"/>
        </w:rPr>
        <w:t>V</w:t>
      </w:r>
      <w:r w:rsidR="004E4875" w:rsidRPr="00F865F2">
        <w:rPr>
          <w:lang w:val="ky-KG"/>
        </w:rPr>
        <w:t xml:space="preserve"> </w:t>
      </w:r>
      <w:r w:rsidR="004E4875" w:rsidRPr="00196FF8">
        <w:rPr>
          <w:lang w:val="ky-KG"/>
        </w:rPr>
        <w:t xml:space="preserve"> сессиясы </w:t>
      </w:r>
    </w:p>
    <w:p w:rsidR="00212100" w:rsidRPr="00114E84" w:rsidRDefault="00212100" w:rsidP="00212100">
      <w:pPr>
        <w:jc w:val="both"/>
        <w:rPr>
          <w:lang w:val="ky-KG"/>
        </w:rPr>
      </w:pPr>
    </w:p>
    <w:p w:rsidR="00212100" w:rsidRDefault="00212100" w:rsidP="00212100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212100" w:rsidRDefault="00212100" w:rsidP="00212100">
      <w:pPr>
        <w:ind w:firstLine="708"/>
        <w:jc w:val="both"/>
        <w:rPr>
          <w:lang w:val="ky-KG"/>
        </w:rPr>
      </w:pPr>
    </w:p>
    <w:p w:rsidR="00212100" w:rsidRDefault="00EA6302" w:rsidP="00212100">
      <w:pPr>
        <w:pStyle w:val="a5"/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ab/>
      </w:r>
      <w:r w:rsidR="004E4875">
        <w:rPr>
          <w:lang w:val="ky-KG"/>
        </w:rPr>
        <w:t xml:space="preserve">Кыргыз Республикасынын Президентинин 2022-жылдын 6-сентябрындагы </w:t>
      </w:r>
      <w:r w:rsidR="00D156FF">
        <w:rPr>
          <w:lang w:val="ky-KG"/>
        </w:rPr>
        <w:t xml:space="preserve">              </w:t>
      </w:r>
      <w:r w:rsidR="00D72B9A">
        <w:rPr>
          <w:lang w:val="ky-KG"/>
        </w:rPr>
        <w:t xml:space="preserve"> </w:t>
      </w:r>
      <w:r w:rsidR="00D156FF">
        <w:rPr>
          <w:lang w:val="ky-KG"/>
        </w:rPr>
        <w:t xml:space="preserve">  </w:t>
      </w:r>
      <w:r w:rsidR="009E1AE3">
        <w:rPr>
          <w:lang w:val="ky-KG"/>
        </w:rPr>
        <w:t>ПЖ305 жарлыгына негиз КРнын МКта караштуу Мамлекеттик кызмат жана Жергиликтүү өз алдынча башкаруу иштери боюнча Мамле</w:t>
      </w:r>
      <w:r w:rsidR="00D93AFA">
        <w:rPr>
          <w:lang w:val="ky-KG"/>
        </w:rPr>
        <w:t xml:space="preserve">кеттик агенттигинин 2022-жылдын </w:t>
      </w:r>
      <w:r w:rsidR="00D72B9A">
        <w:rPr>
          <w:lang w:val="ky-KG"/>
        </w:rPr>
        <w:t xml:space="preserve">                              </w:t>
      </w:r>
      <w:r w:rsidR="009E1AE3">
        <w:rPr>
          <w:lang w:val="ky-KG"/>
        </w:rPr>
        <w:t>16-ноябрындагы №261 “Жергиликтүү маанидеги маселелерди башкаруунун типтүү тартибин бекитүү жөнүндө” жана №262 “Айыл аймактардын жана шаарлардын аймагында көрктөндүрүү, жашылдандыруу, тазалыкты сактоо боюнча типтүү</w:t>
      </w:r>
      <w:r w:rsidR="00D93AFA">
        <w:rPr>
          <w:lang w:val="ky-KG"/>
        </w:rPr>
        <w:t xml:space="preserve"> </w:t>
      </w:r>
      <w:r w:rsidR="009E1AE3">
        <w:rPr>
          <w:lang w:val="ky-KG"/>
        </w:rPr>
        <w:t>эрежелерди бекитүү жөнүндө” буйруктарындагы типтүү жобого ылайык иш алып барылсын.</w:t>
      </w:r>
    </w:p>
    <w:p w:rsidR="009E1AE3" w:rsidRPr="009F6B60" w:rsidRDefault="009E1AE3" w:rsidP="009E1AE3">
      <w:pPr>
        <w:pStyle w:val="a5"/>
        <w:jc w:val="both"/>
        <w:rPr>
          <w:lang w:val="ky-KG"/>
        </w:rPr>
      </w:pPr>
    </w:p>
    <w:p w:rsidR="00212100" w:rsidRDefault="00212100" w:rsidP="00212100">
      <w:pPr>
        <w:pStyle w:val="a5"/>
        <w:numPr>
          <w:ilvl w:val="0"/>
          <w:numId w:val="2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9E1AE3" w:rsidRPr="00BC23AA" w:rsidRDefault="009E1AE3" w:rsidP="009E1AE3">
      <w:pPr>
        <w:pStyle w:val="a5"/>
        <w:spacing w:line="276" w:lineRule="auto"/>
        <w:jc w:val="both"/>
        <w:rPr>
          <w:lang w:val="ky-KG"/>
        </w:rPr>
      </w:pPr>
    </w:p>
    <w:p w:rsidR="00212100" w:rsidRPr="00E30645" w:rsidRDefault="00212100" w:rsidP="00212100">
      <w:pPr>
        <w:pStyle w:val="a5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 xml:space="preserve">Бул токтомдун </w:t>
      </w:r>
      <w:r w:rsidR="00667010">
        <w:rPr>
          <w:lang w:val="ky-KG"/>
        </w:rPr>
        <w:t xml:space="preserve">аткарылышын көзөмөлгө алуу жагын </w:t>
      </w:r>
      <w:r w:rsidR="00317C32">
        <w:rPr>
          <w:lang w:val="ky-KG"/>
        </w:rPr>
        <w:t>өзүмө калтырамын.</w:t>
      </w:r>
    </w:p>
    <w:p w:rsidR="00212100" w:rsidRPr="007E6E45" w:rsidRDefault="00212100" w:rsidP="00212100">
      <w:pPr>
        <w:ind w:left="2472"/>
        <w:jc w:val="both"/>
        <w:rPr>
          <w:b/>
          <w:lang w:val="ky-KG"/>
        </w:rPr>
      </w:pPr>
    </w:p>
    <w:p w:rsidR="00212100" w:rsidRPr="006E3B31" w:rsidRDefault="00212100" w:rsidP="00212100">
      <w:pPr>
        <w:jc w:val="center"/>
        <w:rPr>
          <w:b/>
          <w:lang w:val="ky-KG"/>
        </w:rPr>
      </w:pPr>
    </w:p>
    <w:p w:rsidR="00212100" w:rsidRPr="00F571AA" w:rsidRDefault="00212100" w:rsidP="00212100">
      <w:pPr>
        <w:pStyle w:val="a5"/>
        <w:ind w:left="0"/>
        <w:jc w:val="both"/>
        <w:rPr>
          <w:lang w:val="ky-KG"/>
        </w:rPr>
      </w:pPr>
    </w:p>
    <w:p w:rsidR="00212100" w:rsidRDefault="00212100" w:rsidP="00212100">
      <w:pPr>
        <w:jc w:val="both"/>
        <w:rPr>
          <w:lang w:val="ky-KG"/>
        </w:rPr>
      </w:pPr>
    </w:p>
    <w:p w:rsidR="00212100" w:rsidRDefault="00212100" w:rsidP="00212100">
      <w:pPr>
        <w:jc w:val="both"/>
        <w:rPr>
          <w:lang w:val="ky-KG"/>
        </w:rPr>
      </w:pPr>
    </w:p>
    <w:p w:rsidR="00212100" w:rsidRDefault="00212100" w:rsidP="00212100">
      <w:pPr>
        <w:jc w:val="both"/>
        <w:rPr>
          <w:lang w:val="ky-KG"/>
        </w:rPr>
      </w:pPr>
    </w:p>
    <w:p w:rsidR="00212100" w:rsidRDefault="00212100" w:rsidP="00212100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У.Жунусалиев</w:t>
      </w:r>
    </w:p>
    <w:p w:rsidR="00C22CB6" w:rsidRDefault="00C22CB6" w:rsidP="00212100">
      <w:pPr>
        <w:ind w:firstLine="708"/>
        <w:jc w:val="both"/>
        <w:rPr>
          <w:lang w:val="ky-KG"/>
        </w:rPr>
      </w:pPr>
    </w:p>
    <w:p w:rsidR="00C22CB6" w:rsidRDefault="00C22CB6" w:rsidP="00212100">
      <w:pPr>
        <w:ind w:firstLine="708"/>
        <w:jc w:val="both"/>
        <w:rPr>
          <w:lang w:val="ky-KG"/>
        </w:rPr>
      </w:pPr>
    </w:p>
    <w:p w:rsidR="00C22CB6" w:rsidRDefault="00C22CB6" w:rsidP="00212100">
      <w:pPr>
        <w:ind w:firstLine="708"/>
        <w:jc w:val="both"/>
        <w:rPr>
          <w:lang w:val="ky-KG"/>
        </w:rPr>
      </w:pPr>
    </w:p>
    <w:p w:rsidR="00C22CB6" w:rsidRDefault="00C22CB6" w:rsidP="00212100">
      <w:pPr>
        <w:ind w:firstLine="708"/>
        <w:jc w:val="both"/>
        <w:rPr>
          <w:lang w:val="ky-KG"/>
        </w:rPr>
      </w:pPr>
    </w:p>
    <w:p w:rsidR="00C22CB6" w:rsidRDefault="00C22CB6" w:rsidP="00212100">
      <w:pPr>
        <w:ind w:firstLine="708"/>
        <w:jc w:val="both"/>
        <w:rPr>
          <w:lang w:val="ky-KG"/>
        </w:rPr>
      </w:pPr>
    </w:p>
    <w:p w:rsidR="00C22CB6" w:rsidRDefault="00C22CB6" w:rsidP="00212100">
      <w:pPr>
        <w:ind w:firstLine="708"/>
        <w:jc w:val="both"/>
        <w:rPr>
          <w:lang w:val="ky-KG"/>
        </w:rPr>
      </w:pPr>
    </w:p>
    <w:p w:rsidR="00D72B9A" w:rsidRDefault="00D72B9A" w:rsidP="00212100">
      <w:pPr>
        <w:ind w:firstLine="708"/>
        <w:jc w:val="both"/>
        <w:rPr>
          <w:lang w:val="ky-KG"/>
        </w:rPr>
      </w:pPr>
    </w:p>
    <w:p w:rsidR="00D72B9A" w:rsidRDefault="00D72B9A" w:rsidP="00212100">
      <w:pPr>
        <w:ind w:firstLine="708"/>
        <w:jc w:val="both"/>
        <w:rPr>
          <w:lang w:val="ky-KG"/>
        </w:rPr>
      </w:pPr>
    </w:p>
    <w:p w:rsidR="00756E90" w:rsidRDefault="00177A43" w:rsidP="00212100">
      <w:pPr>
        <w:ind w:firstLine="708"/>
        <w:jc w:val="both"/>
        <w:rPr>
          <w:lang w:val="ky-KG"/>
        </w:rPr>
      </w:pPr>
      <w:r>
        <w:rPr>
          <w:lang w:val="ky-KG"/>
        </w:rPr>
        <w:tab/>
      </w:r>
      <w:r w:rsidR="00756E90">
        <w:rPr>
          <w:lang w:val="ky-KG"/>
        </w:rPr>
        <w:t>БЕКИТЕМ</w:t>
      </w:r>
    </w:p>
    <w:p w:rsidR="00177A43" w:rsidRDefault="00177A43" w:rsidP="00212100">
      <w:pPr>
        <w:ind w:firstLine="708"/>
        <w:jc w:val="both"/>
        <w:rPr>
          <w:lang w:val="ky-KG"/>
        </w:rPr>
      </w:pPr>
      <w:r>
        <w:rPr>
          <w:lang w:val="ky-KG"/>
        </w:rPr>
        <w:t xml:space="preserve">Кара-Суу айылдык кеңешинин </w:t>
      </w:r>
    </w:p>
    <w:p w:rsidR="00177A43" w:rsidRDefault="00177A43" w:rsidP="00212100">
      <w:pPr>
        <w:ind w:firstLine="708"/>
        <w:jc w:val="both"/>
        <w:rPr>
          <w:lang w:val="ky-KG"/>
        </w:rPr>
      </w:pPr>
    </w:p>
    <w:p w:rsidR="00177A43" w:rsidRDefault="00177A43" w:rsidP="00212100">
      <w:pPr>
        <w:ind w:firstLine="708"/>
        <w:jc w:val="both"/>
        <w:rPr>
          <w:lang w:val="ky-KG"/>
        </w:rPr>
      </w:pPr>
      <w:r>
        <w:rPr>
          <w:lang w:val="ky-KG"/>
        </w:rPr>
        <w:t>төрагасы:______________ У.К.Жунусалиев</w:t>
      </w:r>
    </w:p>
    <w:p w:rsidR="00177A43" w:rsidRDefault="00177A43" w:rsidP="00212100">
      <w:pPr>
        <w:ind w:firstLine="708"/>
        <w:jc w:val="both"/>
        <w:rPr>
          <w:lang w:val="ky-KG"/>
        </w:rPr>
      </w:pPr>
    </w:p>
    <w:p w:rsidR="00177A43" w:rsidRDefault="00177A43" w:rsidP="00212100">
      <w:pPr>
        <w:ind w:firstLine="708"/>
        <w:jc w:val="both"/>
        <w:rPr>
          <w:lang w:val="ky-KG"/>
        </w:rPr>
      </w:pPr>
      <w:r>
        <w:rPr>
          <w:lang w:val="ky-KG"/>
        </w:rPr>
        <w:t>“______</w:t>
      </w:r>
      <w:r w:rsidR="00685457">
        <w:rPr>
          <w:lang w:val="ky-KG"/>
        </w:rPr>
        <w:t>__</w:t>
      </w:r>
      <w:r>
        <w:rPr>
          <w:lang w:val="ky-KG"/>
        </w:rPr>
        <w:t xml:space="preserve">” </w:t>
      </w:r>
      <w:r w:rsidR="008E3A1A">
        <w:rPr>
          <w:lang w:val="ky-KG"/>
        </w:rPr>
        <w:t>2023</w:t>
      </w:r>
      <w:r w:rsidR="00685457">
        <w:rPr>
          <w:lang w:val="ky-KG"/>
        </w:rPr>
        <w:t xml:space="preserve">-жыл </w:t>
      </w:r>
      <w:r>
        <w:rPr>
          <w:lang w:val="ky-KG"/>
        </w:rPr>
        <w:t xml:space="preserve">____________ </w:t>
      </w:r>
    </w:p>
    <w:p w:rsidR="00177A43" w:rsidRDefault="00177A43" w:rsidP="00212100">
      <w:pPr>
        <w:ind w:firstLine="708"/>
        <w:jc w:val="both"/>
        <w:rPr>
          <w:lang w:val="ky-KG"/>
        </w:rPr>
      </w:pPr>
    </w:p>
    <w:p w:rsidR="007B38D3" w:rsidRDefault="007B38D3" w:rsidP="00212100">
      <w:pPr>
        <w:ind w:firstLine="708"/>
        <w:jc w:val="both"/>
        <w:rPr>
          <w:lang w:val="ky-KG"/>
        </w:rPr>
      </w:pPr>
    </w:p>
    <w:p w:rsidR="00D72B9A" w:rsidRPr="00D72B9A" w:rsidRDefault="00177A43" w:rsidP="00D72B9A">
      <w:pPr>
        <w:autoSpaceDE w:val="0"/>
        <w:autoSpaceDN w:val="0"/>
        <w:adjustRightInd w:val="0"/>
        <w:jc w:val="center"/>
        <w:rPr>
          <w:b/>
          <w:bCs/>
          <w:color w:val="222629"/>
          <w:sz w:val="28"/>
          <w:szCs w:val="28"/>
          <w:lang w:val="ky-KG"/>
        </w:rPr>
      </w:pPr>
      <w:r>
        <w:rPr>
          <w:b/>
          <w:bCs/>
          <w:color w:val="222629"/>
          <w:sz w:val="28"/>
          <w:szCs w:val="28"/>
          <w:lang w:val="ky-KG"/>
        </w:rPr>
        <w:t xml:space="preserve">Кара-Суу айыл </w:t>
      </w:r>
      <w:r w:rsidR="00D72B9A" w:rsidRPr="00D72B9A">
        <w:rPr>
          <w:b/>
          <w:bCs/>
          <w:color w:val="222629"/>
          <w:sz w:val="28"/>
          <w:szCs w:val="28"/>
          <w:lang w:val="ky-KG"/>
        </w:rPr>
        <w:t>аймагында кѳрктѳндүрүү, жашылдандыруу, тазалыкты сактоо боюнча типтүү  эрежелери</w:t>
      </w:r>
    </w:p>
    <w:p w:rsidR="00D72B9A" w:rsidRP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22629"/>
          <w:sz w:val="28"/>
          <w:szCs w:val="28"/>
          <w:lang w:val="ky-KG"/>
        </w:rPr>
      </w:pPr>
    </w:p>
    <w:p w:rsidR="00D72B9A" w:rsidRPr="001F2190" w:rsidRDefault="00D72B9A" w:rsidP="00D72B9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222629"/>
          <w:sz w:val="28"/>
          <w:szCs w:val="28"/>
        </w:rPr>
      </w:pPr>
      <w:r w:rsidRPr="001F2190">
        <w:rPr>
          <w:b/>
          <w:bCs/>
          <w:color w:val="222629"/>
          <w:sz w:val="28"/>
          <w:szCs w:val="28"/>
        </w:rPr>
        <w:t>Жалпы жоболор</w:t>
      </w:r>
    </w:p>
    <w:p w:rsidR="00D72B9A" w:rsidRPr="001F2190" w:rsidRDefault="00D72B9A" w:rsidP="00D72B9A">
      <w:pPr>
        <w:pStyle w:val="a5"/>
        <w:autoSpaceDE w:val="0"/>
        <w:autoSpaceDN w:val="0"/>
        <w:adjustRightInd w:val="0"/>
        <w:rPr>
          <w:b/>
          <w:bCs/>
          <w:color w:val="222629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  <w:r w:rsidRPr="00AD063A">
        <w:rPr>
          <w:color w:val="222629"/>
          <w:sz w:val="28"/>
          <w:szCs w:val="28"/>
        </w:rPr>
        <w:t xml:space="preserve">1. </w:t>
      </w:r>
      <w:r>
        <w:rPr>
          <w:color w:val="222629"/>
          <w:sz w:val="28"/>
          <w:szCs w:val="28"/>
        </w:rPr>
        <w:t>Шаардын же айыл аймагында кѳрктѳндүрүү</w:t>
      </w:r>
      <w:r w:rsidRPr="00AD063A">
        <w:rPr>
          <w:color w:val="222629"/>
          <w:sz w:val="28"/>
          <w:szCs w:val="28"/>
        </w:rPr>
        <w:t>, жашылдандыруу</w:t>
      </w:r>
      <w:r>
        <w:rPr>
          <w:color w:val="222629"/>
          <w:sz w:val="28"/>
          <w:szCs w:val="28"/>
        </w:rPr>
        <w:t>, тазалыкты сактоо боюнча типтүү</w:t>
      </w:r>
      <w:r w:rsidRPr="00AD063A">
        <w:rPr>
          <w:color w:val="222629"/>
          <w:sz w:val="28"/>
          <w:szCs w:val="28"/>
        </w:rPr>
        <w:t xml:space="preserve"> эрежелери (мындан ары - Эрежелер) Кыргыз </w:t>
      </w:r>
      <w:r>
        <w:rPr>
          <w:color w:val="222629"/>
          <w:sz w:val="28"/>
          <w:szCs w:val="28"/>
        </w:rPr>
        <w:t>Республикасынын укук бузуулар жѳнүндѳ</w:t>
      </w:r>
      <w:r w:rsidRPr="00AD063A">
        <w:rPr>
          <w:color w:val="222629"/>
          <w:sz w:val="28"/>
          <w:szCs w:val="28"/>
        </w:rPr>
        <w:t xml:space="preserve"> кодексине, “</w:t>
      </w:r>
      <w:r>
        <w:rPr>
          <w:color w:val="222629"/>
          <w:sz w:val="28"/>
          <w:szCs w:val="28"/>
        </w:rPr>
        <w:t>Ɵндүрүш жана керектѳѳ калдыктары жѳнү</w:t>
      </w:r>
      <w:r w:rsidRPr="00AD063A">
        <w:rPr>
          <w:color w:val="222629"/>
          <w:sz w:val="28"/>
          <w:szCs w:val="28"/>
        </w:rPr>
        <w:t>нд</w:t>
      </w:r>
      <w:r>
        <w:rPr>
          <w:color w:val="222629"/>
          <w:sz w:val="28"/>
          <w:szCs w:val="28"/>
        </w:rPr>
        <w:t>ѳ</w:t>
      </w:r>
      <w:r w:rsidRPr="00AD063A">
        <w:rPr>
          <w:color w:val="222629"/>
          <w:sz w:val="28"/>
          <w:szCs w:val="28"/>
        </w:rPr>
        <w:t>”, "‘</w:t>
      </w:r>
      <w:r>
        <w:rPr>
          <w:color w:val="222629"/>
          <w:sz w:val="28"/>
          <w:szCs w:val="28"/>
        </w:rPr>
        <w:t>Жергиликтүү мамле</w:t>
      </w:r>
      <w:r w:rsidRPr="00AD063A">
        <w:rPr>
          <w:color w:val="222629"/>
          <w:sz w:val="28"/>
          <w:szCs w:val="28"/>
        </w:rPr>
        <w:t>кетти</w:t>
      </w:r>
      <w:r>
        <w:rPr>
          <w:color w:val="222629"/>
          <w:sz w:val="28"/>
          <w:szCs w:val="28"/>
        </w:rPr>
        <w:t>к администрация жана жергиликтүү ѳ</w:t>
      </w:r>
      <w:r w:rsidRPr="00AD063A">
        <w:rPr>
          <w:color w:val="222629"/>
          <w:sz w:val="28"/>
          <w:szCs w:val="28"/>
        </w:rPr>
        <w:t>з алдынча баш</w:t>
      </w:r>
      <w:r>
        <w:rPr>
          <w:color w:val="222629"/>
          <w:sz w:val="28"/>
          <w:szCs w:val="28"/>
        </w:rPr>
        <w:t>каруу органдары жѳнүндѳ</w:t>
      </w:r>
      <w:r w:rsidRPr="00AD063A">
        <w:rPr>
          <w:color w:val="222629"/>
          <w:sz w:val="28"/>
          <w:szCs w:val="28"/>
        </w:rPr>
        <w:t>” Кыргыз Республикасынын Мыйзамдарыпа, “</w:t>
      </w:r>
      <w:r>
        <w:rPr>
          <w:color w:val="222629"/>
          <w:sz w:val="28"/>
          <w:szCs w:val="28"/>
        </w:rPr>
        <w:t>Улуттук тазалык күнү</w:t>
      </w:r>
      <w:r w:rsidRPr="00AD063A">
        <w:rPr>
          <w:color w:val="222629"/>
          <w:sz w:val="28"/>
          <w:szCs w:val="28"/>
        </w:rPr>
        <w:t xml:space="preserve"> жана 2023-2025-жылдар мезгили</w:t>
      </w:r>
      <w:r>
        <w:rPr>
          <w:color w:val="222629"/>
          <w:sz w:val="28"/>
          <w:szCs w:val="28"/>
        </w:rPr>
        <w:t>не тиричилик калдыктарын иштетүү</w:t>
      </w:r>
      <w:r w:rsidRPr="00AD063A">
        <w:rPr>
          <w:color w:val="222629"/>
          <w:sz w:val="28"/>
          <w:szCs w:val="28"/>
        </w:rPr>
        <w:t xml:space="preserve"> бою</w:t>
      </w:r>
      <w:r>
        <w:rPr>
          <w:color w:val="222629"/>
          <w:sz w:val="28"/>
          <w:szCs w:val="28"/>
        </w:rPr>
        <w:t>нча натыйжалуу инфраструктура түзүү боюнча иш-араксттер планы жѳнүндѳ</w:t>
      </w:r>
      <w:r w:rsidRPr="00AD063A">
        <w:rPr>
          <w:color w:val="222629"/>
          <w:sz w:val="28"/>
          <w:szCs w:val="28"/>
        </w:rPr>
        <w:t xml:space="preserve">” Кыргыз Республикасынын Президентинин 2022-жылдын 6-сентябрындагы №305 Жарлыгына </w:t>
      </w:r>
      <w:r>
        <w:rPr>
          <w:color w:val="222629"/>
          <w:sz w:val="28"/>
          <w:szCs w:val="28"/>
        </w:rPr>
        <w:t>жана калктуу конуштарды тышкы кѳрктѳндүрүү жана айлана-чѳйрѳнү</w:t>
      </w:r>
      <w:r w:rsidRPr="00AD063A">
        <w:rPr>
          <w:color w:val="222629"/>
          <w:sz w:val="28"/>
          <w:szCs w:val="28"/>
        </w:rPr>
        <w:t xml:space="preserve"> коргоонун абалына талаптарды аныктаган Кыргыз Республикасынын башка ченемдик укуктук актыларына ылайык иштелип чыккан.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  <w:r w:rsidRPr="00AD063A">
        <w:rPr>
          <w:color w:val="222629"/>
          <w:sz w:val="28"/>
          <w:szCs w:val="28"/>
        </w:rPr>
        <w:t xml:space="preserve"> 2. Эрежелер тышкы к</w:t>
      </w:r>
      <w:r>
        <w:rPr>
          <w:color w:val="222629"/>
          <w:sz w:val="28"/>
          <w:szCs w:val="28"/>
        </w:rPr>
        <w:t>ѳрктѳндүрүү</w:t>
      </w:r>
      <w:r w:rsidRPr="00AD063A">
        <w:rPr>
          <w:color w:val="222629"/>
          <w:sz w:val="28"/>
          <w:szCs w:val="28"/>
        </w:rPr>
        <w:t xml:space="preserve">, </w:t>
      </w:r>
      <w:r>
        <w:rPr>
          <w:color w:val="222629"/>
          <w:sz w:val="28"/>
          <w:szCs w:val="28"/>
        </w:rPr>
        <w:t>жашылдандыруу жаатында бирдиктүү жана милдеттүү</w:t>
      </w:r>
      <w:r w:rsidRPr="00AD063A">
        <w:rPr>
          <w:color w:val="222629"/>
          <w:sz w:val="28"/>
          <w:szCs w:val="28"/>
        </w:rPr>
        <w:t xml:space="preserve"> тал</w:t>
      </w:r>
      <w:r>
        <w:rPr>
          <w:color w:val="222629"/>
          <w:sz w:val="28"/>
          <w:szCs w:val="28"/>
        </w:rPr>
        <w:t>аптарды белгилейт, менчигинин түрүнѳ</w:t>
      </w:r>
      <w:r w:rsidRPr="00AD063A">
        <w:rPr>
          <w:color w:val="222629"/>
          <w:sz w:val="28"/>
          <w:szCs w:val="28"/>
        </w:rPr>
        <w:t xml:space="preserve"> карабастан бардык </w:t>
      </w:r>
      <w:r>
        <w:rPr>
          <w:color w:val="222629"/>
          <w:sz w:val="28"/>
          <w:szCs w:val="28"/>
        </w:rPr>
        <w:t>юридикалык жана жеке жактар үчүн</w:t>
      </w:r>
      <w:r w:rsidRPr="00AD063A">
        <w:rPr>
          <w:color w:val="222629"/>
          <w:sz w:val="28"/>
          <w:szCs w:val="28"/>
        </w:rPr>
        <w:t xml:space="preserve"> </w:t>
      </w:r>
      <w:r>
        <w:rPr>
          <w:color w:val="222629"/>
          <w:sz w:val="28"/>
          <w:szCs w:val="28"/>
        </w:rPr>
        <w:t>аймактык башкармалыгынын, аймактык башкаруу мекемелеринин</w:t>
      </w:r>
      <w:r w:rsidRPr="00AD063A">
        <w:rPr>
          <w:color w:val="222629"/>
          <w:sz w:val="28"/>
          <w:szCs w:val="28"/>
        </w:rPr>
        <w:t xml:space="preserve"> а</w:t>
      </w:r>
      <w:r>
        <w:rPr>
          <w:color w:val="222629"/>
          <w:sz w:val="28"/>
          <w:szCs w:val="28"/>
        </w:rPr>
        <w:t>ймагын тазалоонун жана тейлѳѳнүн</w:t>
      </w:r>
      <w:r w:rsidRPr="00AD063A">
        <w:rPr>
          <w:color w:val="222629"/>
          <w:sz w:val="28"/>
          <w:szCs w:val="28"/>
        </w:rPr>
        <w:t xml:space="preserve"> тартибин аныктайт.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  <w:r>
        <w:rPr>
          <w:color w:val="222629"/>
          <w:sz w:val="28"/>
          <w:szCs w:val="28"/>
        </w:rPr>
        <w:t xml:space="preserve">3. </w:t>
      </w:r>
      <w:r w:rsidR="00177A43">
        <w:rPr>
          <w:color w:val="222629"/>
          <w:sz w:val="28"/>
          <w:szCs w:val="28"/>
          <w:lang w:val="ky-KG"/>
        </w:rPr>
        <w:t>Кара-Суу айыл өкмөтү</w:t>
      </w:r>
      <w:r>
        <w:rPr>
          <w:color w:val="222629"/>
          <w:sz w:val="28"/>
          <w:szCs w:val="28"/>
        </w:rPr>
        <w:t xml:space="preserve"> ушул Эрежелерде белгиленген кѳрктѳндүрүү</w:t>
      </w:r>
      <w:r w:rsidRPr="00AD063A">
        <w:rPr>
          <w:color w:val="222629"/>
          <w:sz w:val="28"/>
          <w:szCs w:val="28"/>
        </w:rPr>
        <w:t xml:space="preserve"> маселеле</w:t>
      </w:r>
      <w:r>
        <w:rPr>
          <w:color w:val="222629"/>
          <w:sz w:val="28"/>
          <w:szCs w:val="28"/>
        </w:rPr>
        <w:t>ри менен байланышкан жергиликтүү маанидеги маселелерди чечүү үчүн жоопкерчиликтүү болот</w:t>
      </w:r>
      <w:r w:rsidRPr="00AD063A">
        <w:rPr>
          <w:color w:val="222629"/>
          <w:sz w:val="28"/>
          <w:szCs w:val="28"/>
        </w:rPr>
        <w:t xml:space="preserve">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  <w:r>
        <w:rPr>
          <w:color w:val="222629"/>
          <w:sz w:val="28"/>
          <w:szCs w:val="28"/>
        </w:rPr>
        <w:t>4. Ɵз ыйгарым укуктарынын чегинде кѳрктѳндүрүү</w:t>
      </w:r>
      <w:r w:rsidRPr="00AD063A">
        <w:rPr>
          <w:color w:val="222629"/>
          <w:sz w:val="28"/>
          <w:szCs w:val="28"/>
        </w:rPr>
        <w:t xml:space="preserve"> маселелерин аткаруу боюнча кызмат </w:t>
      </w:r>
      <w:r>
        <w:rPr>
          <w:color w:val="222629"/>
          <w:sz w:val="28"/>
          <w:szCs w:val="28"/>
        </w:rPr>
        <w:t>кѳрсѳтүүлѳрдү</w:t>
      </w:r>
      <w:r w:rsidRPr="00AD063A">
        <w:rPr>
          <w:color w:val="222629"/>
          <w:sz w:val="28"/>
          <w:szCs w:val="28"/>
        </w:rPr>
        <w:t xml:space="preserve"> аныктайт.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22528"/>
          <w:sz w:val="28"/>
          <w:szCs w:val="28"/>
        </w:rPr>
      </w:pPr>
      <w:r>
        <w:rPr>
          <w:b/>
          <w:bCs/>
          <w:color w:val="222528"/>
          <w:sz w:val="28"/>
          <w:szCs w:val="28"/>
        </w:rPr>
        <w:t>2.Негизги түшүнүктѳр жана те</w:t>
      </w:r>
      <w:r w:rsidRPr="00AD063A">
        <w:rPr>
          <w:b/>
          <w:bCs/>
          <w:color w:val="222528"/>
          <w:sz w:val="28"/>
          <w:szCs w:val="28"/>
        </w:rPr>
        <w:t>рминдер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22528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color w:val="222528"/>
          <w:sz w:val="28"/>
          <w:szCs w:val="28"/>
        </w:rPr>
        <w:t xml:space="preserve">5. </w:t>
      </w:r>
      <w:r>
        <w:rPr>
          <w:color w:val="222528"/>
          <w:sz w:val="28"/>
          <w:szCs w:val="28"/>
        </w:rPr>
        <w:t>Ушул Жободо тѳмѳнкүдѳй түшүнүктѳ</w:t>
      </w:r>
      <w:r w:rsidRPr="00AD063A">
        <w:rPr>
          <w:color w:val="222528"/>
          <w:sz w:val="28"/>
          <w:szCs w:val="28"/>
        </w:rPr>
        <w:t>р жана терминдер колдонулат: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b/>
          <w:bCs/>
          <w:color w:val="222528"/>
          <w:sz w:val="28"/>
          <w:szCs w:val="28"/>
        </w:rPr>
        <w:t xml:space="preserve">Абонент - </w:t>
      </w:r>
      <w:r w:rsidRPr="00AD063A">
        <w:rPr>
          <w:color w:val="222528"/>
          <w:sz w:val="28"/>
          <w:szCs w:val="28"/>
        </w:rPr>
        <w:t>тиричилик таштандыларын чыгаруу жана</w:t>
      </w:r>
      <w:r>
        <w:rPr>
          <w:color w:val="222528"/>
          <w:sz w:val="28"/>
          <w:szCs w:val="28"/>
        </w:rPr>
        <w:t xml:space="preserve"> жок кылуу боюнча кызматтарды кѳрсѳтүүгѳ келишим түзгѳн же түзүүгѳ</w:t>
      </w:r>
      <w:r w:rsidRPr="00AD063A">
        <w:rPr>
          <w:color w:val="222528"/>
          <w:sz w:val="28"/>
          <w:szCs w:val="28"/>
        </w:rPr>
        <w:t xml:space="preserve"> милдетт</w:t>
      </w:r>
      <w:r>
        <w:rPr>
          <w:color w:val="222528"/>
          <w:sz w:val="28"/>
          <w:szCs w:val="28"/>
        </w:rPr>
        <w:t>үү</w:t>
      </w:r>
      <w:r w:rsidRPr="00AD063A">
        <w:rPr>
          <w:color w:val="222528"/>
          <w:sz w:val="28"/>
          <w:szCs w:val="28"/>
        </w:rPr>
        <w:t xml:space="preserve"> жеке же юридикалык жак;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b/>
          <w:bCs/>
          <w:color w:val="222528"/>
          <w:sz w:val="28"/>
          <w:szCs w:val="28"/>
        </w:rPr>
        <w:t>Кал</w:t>
      </w:r>
      <w:r>
        <w:rPr>
          <w:b/>
          <w:bCs/>
          <w:color w:val="222528"/>
          <w:sz w:val="28"/>
          <w:szCs w:val="28"/>
        </w:rPr>
        <w:t>ктуу конуштун сырткы келбетин кѳрктѳндүрүү</w:t>
      </w:r>
      <w:r w:rsidRPr="00AD063A">
        <w:rPr>
          <w:b/>
          <w:bCs/>
          <w:color w:val="222528"/>
          <w:sz w:val="28"/>
          <w:szCs w:val="28"/>
        </w:rPr>
        <w:t xml:space="preserve"> - </w:t>
      </w:r>
      <w:r w:rsidRPr="00AD063A">
        <w:rPr>
          <w:color w:val="222528"/>
          <w:sz w:val="28"/>
          <w:szCs w:val="28"/>
        </w:rPr>
        <w:t xml:space="preserve">калктуу конуштун айланасында </w:t>
      </w:r>
      <w:r>
        <w:rPr>
          <w:color w:val="222528"/>
          <w:sz w:val="28"/>
          <w:szCs w:val="28"/>
        </w:rPr>
        <w:t>калктын жашоосу жана эс алуусу үчүн жагымдуу шарттарды түзүүнү</w:t>
      </w:r>
      <w:r w:rsidRPr="00AD063A">
        <w:rPr>
          <w:color w:val="222528"/>
          <w:sz w:val="28"/>
          <w:szCs w:val="28"/>
        </w:rPr>
        <w:t xml:space="preserve"> камсыз кылуучу иштердин жана элементтердин топтому;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>
        <w:rPr>
          <w:b/>
          <w:bCs/>
          <w:color w:val="222528"/>
          <w:sz w:val="28"/>
          <w:szCs w:val="28"/>
        </w:rPr>
        <w:lastRenderedPageBreak/>
        <w:t>Бекитилге</w:t>
      </w:r>
      <w:r w:rsidRPr="00AD063A">
        <w:rPr>
          <w:b/>
          <w:bCs/>
          <w:color w:val="222528"/>
          <w:sz w:val="28"/>
          <w:szCs w:val="28"/>
        </w:rPr>
        <w:t xml:space="preserve">н аймак </w:t>
      </w:r>
      <w:r w:rsidRPr="00AD063A">
        <w:rPr>
          <w:b/>
          <w:bCs/>
          <w:color w:val="000000"/>
          <w:sz w:val="28"/>
          <w:szCs w:val="28"/>
        </w:rPr>
        <w:t xml:space="preserve">- </w:t>
      </w:r>
      <w:r w:rsidRPr="00AD063A">
        <w:rPr>
          <w:color w:val="222528"/>
          <w:sz w:val="28"/>
          <w:szCs w:val="28"/>
        </w:rPr>
        <w:t>юридикалык же жеке жактардын менчигинде, ижарасында</w:t>
      </w:r>
      <w:r>
        <w:rPr>
          <w:color w:val="222528"/>
          <w:sz w:val="28"/>
          <w:szCs w:val="28"/>
        </w:rPr>
        <w:t xml:space="preserve"> же пайдалануусунда имараттар, ү</w:t>
      </w:r>
      <w:r w:rsidRPr="00AD063A">
        <w:rPr>
          <w:color w:val="222528"/>
          <w:sz w:val="28"/>
          <w:szCs w:val="28"/>
        </w:rPr>
        <w:t>й чарбалары, курулуштар жана башка объекттер жайгашкан аймак;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>
        <w:rPr>
          <w:b/>
          <w:bCs/>
          <w:color w:val="222528"/>
          <w:sz w:val="28"/>
          <w:szCs w:val="28"/>
        </w:rPr>
        <w:t>Жашылдандырылган жерл</w:t>
      </w:r>
      <w:r w:rsidRPr="00AD063A">
        <w:rPr>
          <w:b/>
          <w:bCs/>
          <w:color w:val="222528"/>
          <w:sz w:val="28"/>
          <w:szCs w:val="28"/>
        </w:rPr>
        <w:t xml:space="preserve">ер - </w:t>
      </w:r>
      <w:r>
        <w:rPr>
          <w:color w:val="222528"/>
          <w:sz w:val="28"/>
          <w:szCs w:val="28"/>
        </w:rPr>
        <w:t>жасалма түрүндѳ жана табигый ѳсү</w:t>
      </w:r>
      <w:r w:rsidRPr="00AD063A">
        <w:rPr>
          <w:color w:val="222528"/>
          <w:sz w:val="28"/>
          <w:szCs w:val="28"/>
        </w:rPr>
        <w:t>п чыккан бак-дарак, бадал жана ч</w:t>
      </w:r>
      <w:r>
        <w:rPr>
          <w:color w:val="222528"/>
          <w:sz w:val="28"/>
          <w:szCs w:val="28"/>
        </w:rPr>
        <w:t>ѳп ѳсүмдүктѳрү</w:t>
      </w:r>
      <w:r w:rsidRPr="00AD063A">
        <w:rPr>
          <w:color w:val="222528"/>
          <w:sz w:val="28"/>
          <w:szCs w:val="28"/>
        </w:rPr>
        <w:t>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>
        <w:rPr>
          <w:b/>
          <w:bCs/>
          <w:color w:val="222528"/>
          <w:sz w:val="28"/>
          <w:szCs w:val="28"/>
        </w:rPr>
        <w:t>Ири кѳлѳмдүү</w:t>
      </w:r>
      <w:r w:rsidRPr="00AD063A">
        <w:rPr>
          <w:b/>
          <w:bCs/>
          <w:color w:val="222528"/>
          <w:sz w:val="28"/>
          <w:szCs w:val="28"/>
        </w:rPr>
        <w:t xml:space="preserve"> таштандылар </w:t>
      </w:r>
      <w:r w:rsidRPr="00AD063A">
        <w:rPr>
          <w:b/>
          <w:bCs/>
          <w:color w:val="474A4A"/>
          <w:sz w:val="28"/>
          <w:szCs w:val="28"/>
        </w:rPr>
        <w:t xml:space="preserve">- </w:t>
      </w:r>
      <w:r>
        <w:rPr>
          <w:color w:val="222528"/>
          <w:sz w:val="28"/>
          <w:szCs w:val="28"/>
        </w:rPr>
        <w:t>керектѳѳдѳн чыккан жана кѳлѳмүнүн чоң</w:t>
      </w:r>
      <w:r w:rsidRPr="00AD063A">
        <w:rPr>
          <w:color w:val="222528"/>
          <w:sz w:val="28"/>
          <w:szCs w:val="28"/>
        </w:rPr>
        <w:t xml:space="preserve">дугуна байланыштуу атайын таштанды </w:t>
      </w:r>
      <w:r>
        <w:rPr>
          <w:color w:val="222528"/>
          <w:sz w:val="28"/>
          <w:szCs w:val="28"/>
        </w:rPr>
        <w:t>ташуучу унаалар менен ташууга мүмкүн болбогон ү</w:t>
      </w:r>
      <w:r w:rsidRPr="00AD063A">
        <w:rPr>
          <w:color w:val="222528"/>
          <w:sz w:val="28"/>
          <w:szCs w:val="28"/>
        </w:rPr>
        <w:t>й тиричилик жана чарбалык иштердин калдыктары (тиричилик техникасы, эмерек ж.б.);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>
        <w:rPr>
          <w:b/>
          <w:bCs/>
          <w:color w:val="222528"/>
          <w:sz w:val="28"/>
          <w:szCs w:val="28"/>
        </w:rPr>
        <w:t>Контейнер аянтчасы-</w:t>
      </w:r>
      <w:r w:rsidRPr="00CA1914">
        <w:rPr>
          <w:bCs/>
          <w:color w:val="222528"/>
          <w:sz w:val="28"/>
          <w:szCs w:val="28"/>
        </w:rPr>
        <w:t>ѳ</w:t>
      </w:r>
      <w:r>
        <w:rPr>
          <w:color w:val="222528"/>
          <w:sz w:val="28"/>
          <w:szCs w:val="28"/>
        </w:rPr>
        <w:t>ндүрүштү</w:t>
      </w:r>
      <w:r w:rsidRPr="00AD063A">
        <w:rPr>
          <w:color w:val="222528"/>
          <w:sz w:val="28"/>
          <w:szCs w:val="28"/>
        </w:rPr>
        <w:t xml:space="preserve">н жана </w:t>
      </w:r>
      <w:r>
        <w:rPr>
          <w:color w:val="222528"/>
          <w:sz w:val="28"/>
          <w:szCs w:val="28"/>
        </w:rPr>
        <w:t>ү</w:t>
      </w:r>
      <w:r w:rsidRPr="00AD063A">
        <w:rPr>
          <w:color w:val="222528"/>
          <w:sz w:val="28"/>
          <w:szCs w:val="28"/>
        </w:rPr>
        <w:t xml:space="preserve">й тиричиликте керектелген буюмдардып калдыктарын, катуу турмуш-тиричилик калдыктарын </w:t>
      </w:r>
      <w:r>
        <w:rPr>
          <w:color w:val="222528"/>
          <w:sz w:val="28"/>
          <w:szCs w:val="28"/>
        </w:rPr>
        <w:t>чогултуу жана убактылуу сактоо үчү</w:t>
      </w:r>
      <w:r w:rsidRPr="00AD063A">
        <w:rPr>
          <w:color w:val="222528"/>
          <w:sz w:val="28"/>
          <w:szCs w:val="28"/>
        </w:rPr>
        <w:t>н керект</w:t>
      </w:r>
      <w:r>
        <w:rPr>
          <w:color w:val="222528"/>
          <w:sz w:val="28"/>
          <w:szCs w:val="28"/>
        </w:rPr>
        <w:t>үү сандагы контейнерлер орн</w:t>
      </w:r>
      <w:r w:rsidRPr="00AD063A">
        <w:rPr>
          <w:color w:val="222528"/>
          <w:sz w:val="28"/>
          <w:szCs w:val="28"/>
        </w:rPr>
        <w:t>отулуп, атайын жабдылган аянт;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b/>
          <w:bCs/>
          <w:color w:val="222528"/>
          <w:sz w:val="28"/>
          <w:szCs w:val="28"/>
        </w:rPr>
        <w:t xml:space="preserve">Таштанды </w:t>
      </w:r>
      <w:r w:rsidRPr="00AD063A">
        <w:rPr>
          <w:b/>
          <w:bCs/>
          <w:color w:val="000000"/>
          <w:sz w:val="28"/>
          <w:szCs w:val="28"/>
        </w:rPr>
        <w:t xml:space="preserve">- </w:t>
      </w:r>
      <w:r>
        <w:rPr>
          <w:color w:val="222528"/>
          <w:sz w:val="28"/>
          <w:szCs w:val="28"/>
        </w:rPr>
        <w:t>ар кандай калдыктар, ан</w:t>
      </w:r>
      <w:r w:rsidRPr="00AD063A">
        <w:rPr>
          <w:color w:val="222528"/>
          <w:sz w:val="28"/>
          <w:szCs w:val="28"/>
        </w:rPr>
        <w:t>ын ичинде катуу турм</w:t>
      </w:r>
      <w:r>
        <w:rPr>
          <w:color w:val="222528"/>
          <w:sz w:val="28"/>
          <w:szCs w:val="28"/>
        </w:rPr>
        <w:t>уш- тиричилик калдыктары, ири кѳлѳмдүү калдыктар, керектѳѳ жана ѳндүрү</w:t>
      </w:r>
      <w:r w:rsidRPr="00AD063A">
        <w:rPr>
          <w:color w:val="222528"/>
          <w:sz w:val="28"/>
          <w:szCs w:val="28"/>
        </w:rPr>
        <w:t>ш калдыктары;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b/>
          <w:bCs/>
          <w:color w:val="222528"/>
          <w:sz w:val="28"/>
          <w:szCs w:val="28"/>
        </w:rPr>
        <w:t xml:space="preserve">Парк - </w:t>
      </w:r>
      <w:r>
        <w:rPr>
          <w:color w:val="222528"/>
          <w:sz w:val="28"/>
          <w:szCs w:val="28"/>
        </w:rPr>
        <w:t>эс алууга жана кѳңүл ачуучу оюн-зоок ѳткѳрүүгѳ</w:t>
      </w:r>
      <w:r w:rsidRPr="00AD063A">
        <w:rPr>
          <w:color w:val="222528"/>
          <w:sz w:val="28"/>
          <w:szCs w:val="28"/>
        </w:rPr>
        <w:t xml:space="preserve"> арналган жалпы пайдалануудагы жашылдандырылган аймак;</w:t>
      </w:r>
    </w:p>
    <w:p w:rsidR="00D72B9A" w:rsidRPr="00DC10E1" w:rsidRDefault="00D72B9A" w:rsidP="00D72B9A">
      <w:pPr>
        <w:autoSpaceDE w:val="0"/>
        <w:autoSpaceDN w:val="0"/>
        <w:adjustRightInd w:val="0"/>
        <w:jc w:val="both"/>
        <w:rPr>
          <w:color w:val="222528"/>
          <w:sz w:val="28"/>
          <w:szCs w:val="28"/>
        </w:rPr>
      </w:pPr>
      <w:r w:rsidRPr="00AD063A">
        <w:rPr>
          <w:b/>
          <w:bCs/>
          <w:color w:val="222528"/>
          <w:sz w:val="28"/>
          <w:szCs w:val="28"/>
        </w:rPr>
        <w:t>Катуу турмуш-тиричилик калдыктарды чогултуу, чыгаруу жана</w:t>
      </w:r>
      <w:r>
        <w:rPr>
          <w:b/>
          <w:bCs/>
          <w:color w:val="222528"/>
          <w:sz w:val="28"/>
          <w:szCs w:val="28"/>
        </w:rPr>
        <w:t xml:space="preserve"> жок кылуу боюнча кызматтарды кѳрсѳтүүчү (Кызмат кѳрсѳтүүчү</w:t>
      </w:r>
      <w:r w:rsidRPr="00AD063A">
        <w:rPr>
          <w:b/>
          <w:bCs/>
          <w:color w:val="222528"/>
          <w:sz w:val="28"/>
          <w:szCs w:val="28"/>
        </w:rPr>
        <w:t xml:space="preserve">) </w:t>
      </w:r>
      <w:r w:rsidRPr="00AD063A">
        <w:rPr>
          <w:b/>
          <w:bCs/>
          <w:color w:val="474A4A"/>
          <w:sz w:val="28"/>
          <w:szCs w:val="28"/>
        </w:rPr>
        <w:t xml:space="preserve">- </w:t>
      </w:r>
      <w:r w:rsidRPr="00AD063A">
        <w:rPr>
          <w:color w:val="222528"/>
          <w:sz w:val="28"/>
          <w:szCs w:val="28"/>
        </w:rPr>
        <w:t>катуу турмуш-тиричилик калдыктарды чогултуу,</w:t>
      </w:r>
      <w:r>
        <w:rPr>
          <w:color w:val="222528"/>
          <w:sz w:val="28"/>
          <w:szCs w:val="28"/>
        </w:rPr>
        <w:t xml:space="preserve"> </w:t>
      </w:r>
      <w:r w:rsidRPr="00AD063A">
        <w:rPr>
          <w:color w:val="212528"/>
          <w:sz w:val="28"/>
          <w:szCs w:val="28"/>
        </w:rPr>
        <w:t>санитард</w:t>
      </w:r>
      <w:r>
        <w:rPr>
          <w:color w:val="212528"/>
          <w:sz w:val="28"/>
          <w:szCs w:val="28"/>
        </w:rPr>
        <w:t>ык тазалоо боюнча жергиликтүү ѳ</w:t>
      </w:r>
      <w:r w:rsidRPr="00AD063A">
        <w:rPr>
          <w:color w:val="212528"/>
          <w:sz w:val="28"/>
          <w:szCs w:val="28"/>
        </w:rPr>
        <w:t xml:space="preserve">з алдынча </w:t>
      </w:r>
      <w:r>
        <w:rPr>
          <w:color w:val="212528"/>
          <w:sz w:val="28"/>
          <w:szCs w:val="28"/>
        </w:rPr>
        <w:t>башкаруу органы менен келишим түзгѳн юридикалык же же</w:t>
      </w:r>
      <w:r w:rsidRPr="00AD063A">
        <w:rPr>
          <w:color w:val="212528"/>
          <w:sz w:val="28"/>
          <w:szCs w:val="28"/>
        </w:rPr>
        <w:t>ке жак.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 xml:space="preserve">Курчап тургап айланадагы аймак </w:t>
      </w:r>
      <w:r w:rsidRPr="00AD063A">
        <w:rPr>
          <w:b/>
          <w:bCs/>
          <w:color w:val="000000"/>
          <w:sz w:val="28"/>
          <w:szCs w:val="28"/>
        </w:rPr>
        <w:t xml:space="preserve">- </w:t>
      </w:r>
      <w:r w:rsidRPr="00AD063A">
        <w:rPr>
          <w:color w:val="212528"/>
          <w:sz w:val="28"/>
          <w:szCs w:val="28"/>
        </w:rPr>
        <w:t>юридикалык же жеке жактардын менчигинде, ижарага алынган же пайдаланылган жер тилкесинин, имараттын, чарбалык курулуштун жана баш</w:t>
      </w:r>
      <w:r>
        <w:rPr>
          <w:color w:val="212528"/>
          <w:sz w:val="28"/>
          <w:szCs w:val="28"/>
        </w:rPr>
        <w:t>ка объекттердин чек араларына периметри боюнча тикелей чектеш, ижара укугунан бошотулган</w:t>
      </w:r>
      <w:r w:rsidRPr="00AD063A">
        <w:rPr>
          <w:color w:val="212528"/>
          <w:sz w:val="28"/>
          <w:szCs w:val="28"/>
        </w:rPr>
        <w:t xml:space="preserve"> муниципалдык аймак;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 xml:space="preserve">Коомдук келишим </w:t>
      </w:r>
      <w:r w:rsidRPr="00AD063A">
        <w:rPr>
          <w:color w:val="212528"/>
          <w:sz w:val="28"/>
          <w:szCs w:val="28"/>
        </w:rPr>
        <w:t>(</w:t>
      </w:r>
      <w:r>
        <w:rPr>
          <w:color w:val="212528"/>
          <w:sz w:val="28"/>
          <w:szCs w:val="28"/>
        </w:rPr>
        <w:t>ушул Эрежелер үчү</w:t>
      </w:r>
      <w:r w:rsidRPr="00AD063A">
        <w:rPr>
          <w:color w:val="212528"/>
          <w:sz w:val="28"/>
          <w:szCs w:val="28"/>
        </w:rPr>
        <w:t xml:space="preserve">н) </w:t>
      </w:r>
      <w:r w:rsidRPr="00AD063A">
        <w:rPr>
          <w:color w:val="000000"/>
          <w:sz w:val="28"/>
          <w:szCs w:val="28"/>
        </w:rPr>
        <w:t xml:space="preserve">- </w:t>
      </w:r>
      <w:r>
        <w:rPr>
          <w:color w:val="212528"/>
          <w:sz w:val="28"/>
          <w:szCs w:val="28"/>
        </w:rPr>
        <w:t>кызмат кѳрсѳтүү</w:t>
      </w:r>
      <w:r w:rsidRPr="00AD063A">
        <w:rPr>
          <w:color w:val="212528"/>
          <w:sz w:val="28"/>
          <w:szCs w:val="28"/>
        </w:rPr>
        <w:t>ч</w:t>
      </w:r>
      <w:r>
        <w:rPr>
          <w:color w:val="212528"/>
          <w:sz w:val="28"/>
          <w:szCs w:val="28"/>
        </w:rPr>
        <w:t>ү менен керектѳѳчүнүн ортосунда түзү</w:t>
      </w:r>
      <w:r w:rsidRPr="00AD063A">
        <w:rPr>
          <w:color w:val="212528"/>
          <w:sz w:val="28"/>
          <w:szCs w:val="28"/>
        </w:rPr>
        <w:t>лг</w:t>
      </w:r>
      <w:r>
        <w:rPr>
          <w:color w:val="212528"/>
          <w:sz w:val="28"/>
          <w:szCs w:val="28"/>
        </w:rPr>
        <w:t>ѳн келишим, анда кызмат кѳрсѳтүүчү</w:t>
      </w:r>
      <w:r w:rsidRPr="00AD063A">
        <w:rPr>
          <w:color w:val="212528"/>
          <w:sz w:val="28"/>
          <w:szCs w:val="28"/>
        </w:rPr>
        <w:t xml:space="preserve"> ага кайрылган ар бир а</w:t>
      </w:r>
      <w:r>
        <w:rPr>
          <w:color w:val="212528"/>
          <w:sz w:val="28"/>
          <w:szCs w:val="28"/>
        </w:rPr>
        <w:t>дамга карата аткарууга милдеттүү кызматтарды кѳрсѳтүүчүнү</w:t>
      </w:r>
      <w:r w:rsidRPr="00AD063A">
        <w:rPr>
          <w:color w:val="212528"/>
          <w:sz w:val="28"/>
          <w:szCs w:val="28"/>
        </w:rPr>
        <w:t>н милдеттери белгиленген;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b/>
          <w:bCs/>
          <w:color w:val="212528"/>
          <w:sz w:val="28"/>
          <w:szCs w:val="28"/>
        </w:rPr>
        <w:t>Коомдук сун</w:t>
      </w:r>
      <w:r w:rsidRPr="00AD063A">
        <w:rPr>
          <w:b/>
          <w:bCs/>
          <w:color w:val="212528"/>
          <w:sz w:val="28"/>
          <w:szCs w:val="28"/>
        </w:rPr>
        <w:t xml:space="preserve">уш/оферта </w:t>
      </w:r>
      <w:r w:rsidRPr="00AD063A">
        <w:rPr>
          <w:color w:val="212528"/>
          <w:sz w:val="28"/>
          <w:szCs w:val="28"/>
        </w:rPr>
        <w:t>(</w:t>
      </w:r>
      <w:r>
        <w:rPr>
          <w:color w:val="212528"/>
          <w:sz w:val="28"/>
          <w:szCs w:val="28"/>
        </w:rPr>
        <w:t>ушул Эрежелер үчүн) - кызмат кѳрсѳ</w:t>
      </w:r>
      <w:r w:rsidRPr="00AD063A">
        <w:rPr>
          <w:color w:val="212528"/>
          <w:sz w:val="28"/>
          <w:szCs w:val="28"/>
        </w:rPr>
        <w:t>т</w:t>
      </w:r>
      <w:r>
        <w:rPr>
          <w:color w:val="212528"/>
          <w:sz w:val="28"/>
          <w:szCs w:val="28"/>
        </w:rPr>
        <w:t>үү</w:t>
      </w:r>
      <w:r w:rsidRPr="00AD063A">
        <w:rPr>
          <w:color w:val="212528"/>
          <w:sz w:val="28"/>
          <w:szCs w:val="28"/>
        </w:rPr>
        <w:t>ч</w:t>
      </w:r>
      <w:r>
        <w:rPr>
          <w:color w:val="212528"/>
          <w:sz w:val="28"/>
          <w:szCs w:val="28"/>
        </w:rPr>
        <w:t>үнү</w:t>
      </w:r>
      <w:r w:rsidRPr="00AD063A">
        <w:rPr>
          <w:color w:val="212528"/>
          <w:sz w:val="28"/>
          <w:szCs w:val="28"/>
        </w:rPr>
        <w:t>н сунушу, андан сунуш киргизген кызмат к</w:t>
      </w:r>
      <w:r>
        <w:rPr>
          <w:color w:val="212528"/>
          <w:sz w:val="28"/>
          <w:szCs w:val="28"/>
        </w:rPr>
        <w:t>ѳрсѳтүүчүнүн сунушта кѳрсѳтүлгѳн шарттарда келишим түзүү</w:t>
      </w:r>
      <w:r w:rsidRPr="00AD063A">
        <w:rPr>
          <w:color w:val="212528"/>
          <w:sz w:val="28"/>
          <w:szCs w:val="28"/>
        </w:rPr>
        <w:t xml:space="preserve"> эрки байкалат;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 xml:space="preserve">Аймакты санитардык жактан тазалоо </w:t>
      </w:r>
      <w:r w:rsidRPr="00AD063A">
        <w:rPr>
          <w:b/>
          <w:bCs/>
          <w:color w:val="494E4E"/>
          <w:sz w:val="28"/>
          <w:szCs w:val="28"/>
        </w:rPr>
        <w:t xml:space="preserve">- </w:t>
      </w:r>
      <w:r>
        <w:rPr>
          <w:color w:val="212528"/>
          <w:sz w:val="28"/>
          <w:szCs w:val="28"/>
        </w:rPr>
        <w:t>аймакты тазалоо, кѳчѳдѳгү</w:t>
      </w:r>
      <w:r w:rsidRPr="00AD063A">
        <w:rPr>
          <w:color w:val="212528"/>
          <w:sz w:val="28"/>
          <w:szCs w:val="28"/>
        </w:rPr>
        <w:t xml:space="preserve"> таштандыларды, калдыктарды чогултуу;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b/>
          <w:bCs/>
          <w:color w:val="212528"/>
          <w:sz w:val="28"/>
          <w:szCs w:val="28"/>
        </w:rPr>
        <w:t>Кѳчѳдѳгү</w:t>
      </w:r>
      <w:r w:rsidRPr="00AD063A">
        <w:rPr>
          <w:b/>
          <w:bCs/>
          <w:color w:val="212528"/>
          <w:sz w:val="28"/>
          <w:szCs w:val="28"/>
        </w:rPr>
        <w:t xml:space="preserve"> таштандылар - </w:t>
      </w:r>
      <w:r w:rsidRPr="00AD063A">
        <w:rPr>
          <w:color w:val="212528"/>
          <w:sz w:val="28"/>
          <w:szCs w:val="28"/>
        </w:rPr>
        <w:t>жолдордо, тротуарларда, эс алуучу сейил бактарда жана башка коомдук жайлард</w:t>
      </w:r>
      <w:r>
        <w:rPr>
          <w:color w:val="212528"/>
          <w:sz w:val="28"/>
          <w:szCs w:val="28"/>
        </w:rPr>
        <w:t>а пайда болгон таштандылардын түрү (кѳчѳ</w:t>
      </w:r>
      <w:r w:rsidRPr="00AD063A">
        <w:rPr>
          <w:color w:val="212528"/>
          <w:sz w:val="28"/>
          <w:szCs w:val="28"/>
        </w:rPr>
        <w:t xml:space="preserve"> таштандылары), алар гр</w:t>
      </w:r>
      <w:r>
        <w:rPr>
          <w:color w:val="212528"/>
          <w:sz w:val="28"/>
          <w:szCs w:val="28"/>
        </w:rPr>
        <w:t>унт, кум-таш, топурак, табигый ѳсүүчү</w:t>
      </w:r>
      <w:r w:rsidRPr="00AD063A">
        <w:rPr>
          <w:color w:val="212528"/>
          <w:sz w:val="28"/>
          <w:szCs w:val="28"/>
        </w:rPr>
        <w:t xml:space="preserve"> бак дарак</w:t>
      </w:r>
      <w:r>
        <w:rPr>
          <w:color w:val="212528"/>
          <w:sz w:val="28"/>
          <w:szCs w:val="28"/>
        </w:rPr>
        <w:t>тардын материалдары (жыгачтар, ѳсүмдүктѳрдү</w:t>
      </w:r>
      <w:r w:rsidRPr="00AD063A">
        <w:rPr>
          <w:color w:val="212528"/>
          <w:sz w:val="28"/>
          <w:szCs w:val="28"/>
        </w:rPr>
        <w:t>н калдыктары), кага</w:t>
      </w:r>
      <w:r>
        <w:rPr>
          <w:color w:val="212528"/>
          <w:sz w:val="28"/>
          <w:szCs w:val="28"/>
        </w:rPr>
        <w:t>з, картон, полиэтилен, айнек, чүпүрѳ</w:t>
      </w:r>
      <w:r w:rsidRPr="00AD063A">
        <w:rPr>
          <w:color w:val="212528"/>
          <w:sz w:val="28"/>
          <w:szCs w:val="28"/>
        </w:rPr>
        <w:t>к, металл жана башка материалдардан турат.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>Катуу тур</w:t>
      </w:r>
      <w:r>
        <w:rPr>
          <w:b/>
          <w:bCs/>
          <w:color w:val="212528"/>
          <w:sz w:val="28"/>
          <w:szCs w:val="28"/>
        </w:rPr>
        <w:t>муш-тиричилик калдыктары (мындан</w:t>
      </w:r>
      <w:r w:rsidRPr="00AD063A">
        <w:rPr>
          <w:b/>
          <w:bCs/>
          <w:color w:val="212528"/>
          <w:sz w:val="28"/>
          <w:szCs w:val="28"/>
        </w:rPr>
        <w:t xml:space="preserve"> ары - КТТК) </w:t>
      </w:r>
      <w:r w:rsidRPr="00AD063A">
        <w:rPr>
          <w:color w:val="212528"/>
          <w:sz w:val="28"/>
          <w:szCs w:val="28"/>
        </w:rPr>
        <w:t xml:space="preserve">- </w:t>
      </w:r>
      <w:r>
        <w:rPr>
          <w:color w:val="212528"/>
          <w:sz w:val="28"/>
          <w:szCs w:val="28"/>
        </w:rPr>
        <w:t>адамдар күнүмдү</w:t>
      </w:r>
      <w:r w:rsidRPr="00AD063A">
        <w:rPr>
          <w:color w:val="212528"/>
          <w:sz w:val="28"/>
          <w:szCs w:val="28"/>
        </w:rPr>
        <w:t>к турмуш-тиричилигинде колдонгон, анын ичинде тама</w:t>
      </w:r>
      <w:r>
        <w:rPr>
          <w:color w:val="212528"/>
          <w:sz w:val="28"/>
          <w:szCs w:val="28"/>
        </w:rPr>
        <w:t>к-аш азыктарын жасоодон, турак үйлѳ</w:t>
      </w:r>
      <w:r w:rsidRPr="00AD063A">
        <w:rPr>
          <w:color w:val="212528"/>
          <w:sz w:val="28"/>
          <w:szCs w:val="28"/>
        </w:rPr>
        <w:t>рд</w:t>
      </w:r>
      <w:r>
        <w:rPr>
          <w:color w:val="212528"/>
          <w:sz w:val="28"/>
          <w:szCs w:val="28"/>
        </w:rPr>
        <w:t>ү, үйдү</w:t>
      </w:r>
      <w:r w:rsidRPr="00AD063A">
        <w:rPr>
          <w:color w:val="212528"/>
          <w:sz w:val="28"/>
          <w:szCs w:val="28"/>
        </w:rPr>
        <w:t xml:space="preserve">н тегерегиндеги короолорду жана жалпы эл колдонуучу жайларды жыйноодон, турак жайларда </w:t>
      </w:r>
      <w:r>
        <w:rPr>
          <w:color w:val="212528"/>
          <w:sz w:val="28"/>
          <w:szCs w:val="28"/>
        </w:rPr>
        <w:t>ү</w:t>
      </w:r>
      <w:r w:rsidRPr="00AD063A">
        <w:rPr>
          <w:color w:val="212528"/>
          <w:sz w:val="28"/>
          <w:szCs w:val="28"/>
        </w:rPr>
        <w:t xml:space="preserve">й жаныбарларын жана </w:t>
      </w:r>
      <w:r>
        <w:rPr>
          <w:color w:val="212528"/>
          <w:sz w:val="28"/>
          <w:szCs w:val="28"/>
        </w:rPr>
        <w:t>ү</w:t>
      </w:r>
      <w:r w:rsidRPr="00AD063A">
        <w:rPr>
          <w:color w:val="212528"/>
          <w:sz w:val="28"/>
          <w:szCs w:val="28"/>
        </w:rPr>
        <w:t xml:space="preserve">й канаттууларын багуудан пайда болгон жана ошондой эле эскирген, </w:t>
      </w:r>
      <w:r>
        <w:rPr>
          <w:color w:val="212528"/>
          <w:sz w:val="28"/>
          <w:szCs w:val="28"/>
        </w:rPr>
        <w:t>үйдѳгү</w:t>
      </w:r>
      <w:r w:rsidRPr="00AD063A">
        <w:rPr>
          <w:color w:val="212528"/>
          <w:sz w:val="28"/>
          <w:szCs w:val="28"/>
        </w:rPr>
        <w:t xml:space="preserve"> пайдаланылбай калган буюмдардын калдыктары.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A625FE" w:rsidRDefault="00A625FE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>3. Катуу турмуш-тиричилик калдыктарды чогултуу жана чыгаруу иштерин уюштуруу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6. Айыл айм</w:t>
      </w:r>
      <w:r>
        <w:rPr>
          <w:color w:val="212528"/>
          <w:sz w:val="28"/>
          <w:szCs w:val="28"/>
        </w:rPr>
        <w:t>акка караштуу жерде жашаган же ѳзүнүн ишмердүүлүгүн жүргүзгѳ</w:t>
      </w:r>
      <w:r w:rsidRPr="00AD063A">
        <w:rPr>
          <w:color w:val="212528"/>
          <w:sz w:val="28"/>
          <w:szCs w:val="28"/>
        </w:rPr>
        <w:t xml:space="preserve">н физикалык же юридикалык </w:t>
      </w:r>
      <w:r>
        <w:rPr>
          <w:color w:val="212528"/>
          <w:sz w:val="28"/>
          <w:szCs w:val="28"/>
        </w:rPr>
        <w:t>тараптар (абоненттер) жергиликтүү ѳ</w:t>
      </w:r>
      <w:r w:rsidRPr="00AD063A">
        <w:rPr>
          <w:color w:val="212528"/>
          <w:sz w:val="28"/>
          <w:szCs w:val="28"/>
        </w:rPr>
        <w:t>з алдынча башкаруу органдар</w:t>
      </w:r>
      <w:r>
        <w:rPr>
          <w:color w:val="212528"/>
          <w:sz w:val="28"/>
          <w:szCs w:val="28"/>
        </w:rPr>
        <w:t>ы КТТК ташып чыгаруу кызматын кѳ</w:t>
      </w:r>
      <w:r w:rsidRPr="00AD063A">
        <w:rPr>
          <w:color w:val="212528"/>
          <w:sz w:val="28"/>
          <w:szCs w:val="28"/>
        </w:rPr>
        <w:t>рс</w:t>
      </w:r>
      <w:r>
        <w:rPr>
          <w:color w:val="212528"/>
          <w:sz w:val="28"/>
          <w:szCs w:val="28"/>
        </w:rPr>
        <w:t>ѳтүү</w:t>
      </w:r>
      <w:r w:rsidRPr="00AD063A">
        <w:rPr>
          <w:color w:val="212528"/>
          <w:sz w:val="28"/>
          <w:szCs w:val="28"/>
        </w:rPr>
        <w:t>ч</w:t>
      </w:r>
      <w:r>
        <w:rPr>
          <w:color w:val="212528"/>
          <w:sz w:val="28"/>
          <w:szCs w:val="28"/>
        </w:rPr>
        <w:t>ү</w:t>
      </w:r>
      <w:r w:rsidRPr="00AD063A">
        <w:rPr>
          <w:color w:val="212528"/>
          <w:sz w:val="28"/>
          <w:szCs w:val="28"/>
        </w:rPr>
        <w:t xml:space="preserve"> менен КТТК ташы</w:t>
      </w:r>
      <w:r>
        <w:rPr>
          <w:color w:val="212528"/>
          <w:sz w:val="28"/>
          <w:szCs w:val="28"/>
        </w:rPr>
        <w:t>п чыгаруу боюнча келишимдерди түзүү</w:t>
      </w:r>
      <w:r w:rsidRPr="00AD063A">
        <w:rPr>
          <w:color w:val="212528"/>
          <w:sz w:val="28"/>
          <w:szCs w:val="28"/>
        </w:rPr>
        <w:t>г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 xml:space="preserve"> милдетт</w:t>
      </w:r>
      <w:r>
        <w:rPr>
          <w:color w:val="212528"/>
          <w:sz w:val="28"/>
          <w:szCs w:val="28"/>
        </w:rPr>
        <w:t>үү</w:t>
      </w:r>
      <w:r w:rsidRPr="00AD063A">
        <w:rPr>
          <w:color w:val="212528"/>
          <w:sz w:val="28"/>
          <w:szCs w:val="28"/>
        </w:rPr>
        <w:t>.</w:t>
      </w:r>
    </w:p>
    <w:p w:rsidR="00D72B9A" w:rsidRPr="00BA34F1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7. Жеке турак жайларда жана кѳп кабаттуу үйлѳрдѳ</w:t>
      </w:r>
      <w:r w:rsidRPr="00AD063A">
        <w:rPr>
          <w:color w:val="212528"/>
          <w:sz w:val="28"/>
          <w:szCs w:val="28"/>
        </w:rPr>
        <w:t xml:space="preserve"> жашаган тургундарга КР</w:t>
      </w:r>
      <w:r>
        <w:rPr>
          <w:color w:val="212528"/>
          <w:sz w:val="28"/>
          <w:szCs w:val="28"/>
        </w:rPr>
        <w:t>нын</w:t>
      </w:r>
      <w:r w:rsidRPr="00AD063A">
        <w:rPr>
          <w:color w:val="212528"/>
          <w:sz w:val="28"/>
          <w:szCs w:val="28"/>
        </w:rPr>
        <w:t xml:space="preserve"> Жарандык кодексинин нормаларына ылайык коомдук келишимдерди же коомдук оферт</w:t>
      </w:r>
      <w:r>
        <w:rPr>
          <w:color w:val="212528"/>
          <w:sz w:val="28"/>
          <w:szCs w:val="28"/>
        </w:rPr>
        <w:t>анын негизиндеги келишимдерди түзүүгѳ</w:t>
      </w:r>
      <w:r w:rsidRPr="00AD063A">
        <w:rPr>
          <w:color w:val="212528"/>
          <w:sz w:val="28"/>
          <w:szCs w:val="28"/>
        </w:rPr>
        <w:t xml:space="preserve"> жол берилет.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>8. Шаардын, айы</w:t>
      </w:r>
      <w:r>
        <w:rPr>
          <w:color w:val="23262A"/>
          <w:sz w:val="28"/>
          <w:szCs w:val="28"/>
        </w:rPr>
        <w:t>л аймагынын жерлеринде КТТКны тѳмѳнкү фракциялар боюнча милдеттүү түрдѳ сорттоо жүргүзүү</w:t>
      </w:r>
      <w:r w:rsidRPr="00AD063A">
        <w:rPr>
          <w:color w:val="23262A"/>
          <w:sz w:val="28"/>
          <w:szCs w:val="28"/>
        </w:rPr>
        <w:t xml:space="preserve"> киргизилет: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>
        <w:rPr>
          <w:color w:val="23262A"/>
          <w:sz w:val="28"/>
          <w:szCs w:val="28"/>
        </w:rPr>
        <w:t>1) Пластик бѳтѳлкѳлѳ</w:t>
      </w:r>
      <w:r w:rsidRPr="00AD063A">
        <w:rPr>
          <w:color w:val="23262A"/>
          <w:sz w:val="28"/>
          <w:szCs w:val="28"/>
        </w:rPr>
        <w:t>р, полиэтилен баштыктар, ка</w:t>
      </w:r>
      <w:r>
        <w:rPr>
          <w:color w:val="23262A"/>
          <w:sz w:val="28"/>
          <w:szCs w:val="28"/>
        </w:rPr>
        <w:t>газ-картон сыяктуу кайра иштетүүчү</w:t>
      </w:r>
      <w:r w:rsidRPr="00AD063A">
        <w:rPr>
          <w:color w:val="23262A"/>
          <w:sz w:val="28"/>
          <w:szCs w:val="28"/>
        </w:rPr>
        <w:t xml:space="preserve"> калдыктар;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>
        <w:rPr>
          <w:color w:val="23262A"/>
          <w:sz w:val="28"/>
          <w:szCs w:val="28"/>
        </w:rPr>
        <w:t>2) Мѳмѳ-жемиштер, жашылчалар түрүндѳгү</w:t>
      </w:r>
      <w:r w:rsidRPr="00AD063A">
        <w:rPr>
          <w:color w:val="23262A"/>
          <w:sz w:val="28"/>
          <w:szCs w:val="28"/>
        </w:rPr>
        <w:t xml:space="preserve"> органикалык калдыктар;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>
        <w:rPr>
          <w:color w:val="23262A"/>
          <w:sz w:val="28"/>
          <w:szCs w:val="28"/>
        </w:rPr>
        <w:t>3) Калдыктар, сѳѳ</w:t>
      </w:r>
      <w:r w:rsidRPr="00AD063A">
        <w:rPr>
          <w:color w:val="23262A"/>
          <w:sz w:val="28"/>
          <w:szCs w:val="28"/>
        </w:rPr>
        <w:t xml:space="preserve">к, айнек, темир тезек </w:t>
      </w:r>
      <w:r>
        <w:rPr>
          <w:color w:val="23262A"/>
          <w:sz w:val="28"/>
          <w:szCs w:val="28"/>
        </w:rPr>
        <w:t>буюмдары, от жаккандан чыккан кү</w:t>
      </w:r>
      <w:r w:rsidRPr="00AD063A">
        <w:rPr>
          <w:color w:val="23262A"/>
          <w:sz w:val="28"/>
          <w:szCs w:val="28"/>
        </w:rPr>
        <w:t>л сыяктуу кайра иштетилбеген таштандылар.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>9. Жеке турак жайларда жашаган тургундар калдыктарды м</w:t>
      </w:r>
      <w:r>
        <w:rPr>
          <w:color w:val="23262A"/>
          <w:sz w:val="28"/>
          <w:szCs w:val="28"/>
        </w:rPr>
        <w:t>үшѳктѳргѳ бѳлүштүрү</w:t>
      </w:r>
      <w:r w:rsidRPr="00AD063A">
        <w:rPr>
          <w:color w:val="23262A"/>
          <w:sz w:val="28"/>
          <w:szCs w:val="28"/>
        </w:rPr>
        <w:t>п иргейт.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>10. Тургундар кварталдын/айылдын ч</w:t>
      </w:r>
      <w:r>
        <w:rPr>
          <w:color w:val="23262A"/>
          <w:sz w:val="28"/>
          <w:szCs w:val="28"/>
        </w:rPr>
        <w:t>огулушунда кийинки ташып чыгуу үчү</w:t>
      </w:r>
      <w:r w:rsidRPr="00AD063A">
        <w:rPr>
          <w:color w:val="23262A"/>
          <w:sz w:val="28"/>
          <w:szCs w:val="28"/>
        </w:rPr>
        <w:t>н калдыктарды сактоочу жайларды макулдашат.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000000"/>
          <w:sz w:val="28"/>
          <w:szCs w:val="28"/>
        </w:rPr>
        <w:t>1</w:t>
      </w:r>
      <w:r w:rsidRPr="00AD063A">
        <w:rPr>
          <w:color w:val="23262A"/>
          <w:sz w:val="28"/>
          <w:szCs w:val="28"/>
        </w:rPr>
        <w:t>1</w:t>
      </w:r>
      <w:r w:rsidRPr="00AD063A">
        <w:rPr>
          <w:color w:val="000000"/>
          <w:sz w:val="28"/>
          <w:szCs w:val="28"/>
        </w:rPr>
        <w:t xml:space="preserve">. </w:t>
      </w:r>
      <w:r>
        <w:rPr>
          <w:color w:val="23262A"/>
          <w:sz w:val="28"/>
          <w:szCs w:val="28"/>
        </w:rPr>
        <w:t>Кызмат кѳрсѳтүүчү ѳзүнүн мүмкүнчүлүгүнѳ</w:t>
      </w:r>
      <w:r w:rsidRPr="00AD063A">
        <w:rPr>
          <w:color w:val="23262A"/>
          <w:sz w:val="28"/>
          <w:szCs w:val="28"/>
        </w:rPr>
        <w:t xml:space="preserve"> </w:t>
      </w:r>
      <w:r>
        <w:rPr>
          <w:color w:val="23262A"/>
          <w:sz w:val="28"/>
          <w:szCs w:val="28"/>
        </w:rPr>
        <w:t>жараша тургундарды кайра иштетүү</w:t>
      </w:r>
      <w:r w:rsidRPr="00AD063A">
        <w:rPr>
          <w:color w:val="23262A"/>
          <w:sz w:val="28"/>
          <w:szCs w:val="28"/>
        </w:rPr>
        <w:t>ч</w:t>
      </w:r>
      <w:r>
        <w:rPr>
          <w:color w:val="23262A"/>
          <w:sz w:val="28"/>
          <w:szCs w:val="28"/>
        </w:rPr>
        <w:t>ү калдыктарды сорттоп салуу үчүн мүшѳктѳ</w:t>
      </w:r>
      <w:r w:rsidRPr="00AD063A">
        <w:rPr>
          <w:color w:val="23262A"/>
          <w:sz w:val="28"/>
          <w:szCs w:val="28"/>
        </w:rPr>
        <w:t>р менен камсыздайт.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>
        <w:rPr>
          <w:color w:val="23262A"/>
          <w:sz w:val="28"/>
          <w:szCs w:val="28"/>
        </w:rPr>
        <w:t>12. Абонент кайра иштетилүүчү калдыктарды иргѳѳ/сорттоо боюнча ѳзүнүн милдеттенмелерин адилеттүүлү</w:t>
      </w:r>
      <w:r w:rsidRPr="00AD063A">
        <w:rPr>
          <w:color w:val="23262A"/>
          <w:sz w:val="28"/>
          <w:szCs w:val="28"/>
        </w:rPr>
        <w:t xml:space="preserve">к </w:t>
      </w:r>
      <w:r>
        <w:rPr>
          <w:color w:val="23262A"/>
          <w:sz w:val="28"/>
          <w:szCs w:val="28"/>
        </w:rPr>
        <w:t>менен аткарган учурда, кызмат кѳрсѳтүүчү андай кардар үчүн тарифтик бааны тѳмѳндѳтүү мүмкүнчүлү</w:t>
      </w:r>
      <w:r w:rsidRPr="00AD063A">
        <w:rPr>
          <w:color w:val="23262A"/>
          <w:sz w:val="28"/>
          <w:szCs w:val="28"/>
        </w:rPr>
        <w:t>г</w:t>
      </w:r>
      <w:r>
        <w:rPr>
          <w:color w:val="23262A"/>
          <w:sz w:val="28"/>
          <w:szCs w:val="28"/>
        </w:rPr>
        <w:t>ү</w:t>
      </w:r>
      <w:r w:rsidRPr="00AD063A">
        <w:rPr>
          <w:color w:val="23262A"/>
          <w:sz w:val="28"/>
          <w:szCs w:val="28"/>
        </w:rPr>
        <w:t>н карап чыгат.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>16. Контейнерлер дезинфекциялоочу каражаттар менен жууп тазаланып турушу керек.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>17. Контейне</w:t>
      </w:r>
      <w:r>
        <w:rPr>
          <w:color w:val="23262A"/>
          <w:sz w:val="28"/>
          <w:szCs w:val="28"/>
        </w:rPr>
        <w:t>р аянтчаларын тазалоо (жыйноо) үчүн жоопкерчилик тѳмѳнкүлѳргѳ жүктѳлѳ</w:t>
      </w:r>
      <w:r w:rsidRPr="00AD063A">
        <w:rPr>
          <w:color w:val="23262A"/>
          <w:sz w:val="28"/>
          <w:szCs w:val="28"/>
        </w:rPr>
        <w:t>т: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 xml:space="preserve">- жалпы колдонуудагы муниципалдык аймактарда жайгашкан </w:t>
      </w:r>
      <w:r>
        <w:rPr>
          <w:color w:val="23262A"/>
          <w:sz w:val="28"/>
          <w:szCs w:val="28"/>
        </w:rPr>
        <w:t>контейнер аянтчалары - кызмат кѳрсѳтүүчүгѳ</w:t>
      </w:r>
      <w:r w:rsidRPr="00AD063A">
        <w:rPr>
          <w:color w:val="23262A"/>
          <w:sz w:val="28"/>
          <w:szCs w:val="28"/>
        </w:rPr>
        <w:t>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 w:rsidRPr="00AD063A">
        <w:rPr>
          <w:color w:val="23262A"/>
          <w:sz w:val="28"/>
          <w:szCs w:val="28"/>
        </w:rPr>
        <w:t xml:space="preserve">- ижарадагы, ээлик кылуудагы, пайдалануудагы аймактарда жайгашкандар боюнча </w:t>
      </w:r>
      <w:r w:rsidRPr="00AD063A">
        <w:rPr>
          <w:color w:val="000000"/>
          <w:sz w:val="28"/>
          <w:szCs w:val="28"/>
        </w:rPr>
        <w:t xml:space="preserve">- </w:t>
      </w:r>
      <w:r w:rsidRPr="00AD063A">
        <w:rPr>
          <w:color w:val="23262A"/>
          <w:sz w:val="28"/>
          <w:szCs w:val="28"/>
        </w:rPr>
        <w:t>ведомстволордо, мекеме-уюмдарда,</w:t>
      </w:r>
      <w:r>
        <w:rPr>
          <w:color w:val="23262A"/>
          <w:sz w:val="28"/>
          <w:szCs w:val="28"/>
        </w:rPr>
        <w:t xml:space="preserve"> ишканаларда жана башка чарба жүргүзүүчү</w:t>
      </w:r>
      <w:r w:rsidRPr="00AD063A">
        <w:rPr>
          <w:color w:val="23262A"/>
          <w:sz w:val="28"/>
          <w:szCs w:val="28"/>
        </w:rPr>
        <w:t xml:space="preserve"> субъекттерде,</w:t>
      </w:r>
      <w:r>
        <w:rPr>
          <w:color w:val="23262A"/>
          <w:sz w:val="28"/>
          <w:szCs w:val="28"/>
        </w:rPr>
        <w:t xml:space="preserve"> физикалык жана юридикалык тарап</w:t>
      </w:r>
      <w:r w:rsidRPr="00AD063A">
        <w:rPr>
          <w:color w:val="23262A"/>
          <w:sz w:val="28"/>
          <w:szCs w:val="28"/>
        </w:rPr>
        <w:t>тарда болот;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3262A"/>
          <w:sz w:val="28"/>
          <w:szCs w:val="28"/>
        </w:rPr>
      </w:pPr>
      <w:r>
        <w:rPr>
          <w:color w:val="23262A"/>
          <w:sz w:val="28"/>
          <w:szCs w:val="28"/>
        </w:rPr>
        <w:t>18. Таштандылар салынган мүшѳктѳрдү</w:t>
      </w:r>
      <w:r w:rsidRPr="00AD063A">
        <w:rPr>
          <w:color w:val="23262A"/>
          <w:sz w:val="28"/>
          <w:szCs w:val="28"/>
        </w:rPr>
        <w:t xml:space="preserve"> же контейнер</w:t>
      </w:r>
      <w:r>
        <w:rPr>
          <w:color w:val="23262A"/>
          <w:sz w:val="28"/>
          <w:szCs w:val="28"/>
        </w:rPr>
        <w:t>лердеги калдыктарды жү</w:t>
      </w:r>
      <w:r w:rsidRPr="00AD063A">
        <w:rPr>
          <w:color w:val="23262A"/>
          <w:sz w:val="28"/>
          <w:szCs w:val="28"/>
        </w:rPr>
        <w:t>кт</w:t>
      </w:r>
      <w:r>
        <w:rPr>
          <w:color w:val="23262A"/>
          <w:sz w:val="28"/>
          <w:szCs w:val="28"/>
        </w:rPr>
        <w:t>ѳѳ учурунда чачылган таштандылар үчүн жоопкерчилик кызмат кѳрсѳтүүчүгѳ жүктѳлѳ</w:t>
      </w:r>
      <w:r w:rsidRPr="00AD063A">
        <w:rPr>
          <w:color w:val="23262A"/>
          <w:sz w:val="28"/>
          <w:szCs w:val="28"/>
        </w:rPr>
        <w:t>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19. Чарба ишмердүү</w:t>
      </w:r>
      <w:r w:rsidRPr="00AD063A">
        <w:rPr>
          <w:color w:val="24282B"/>
          <w:sz w:val="28"/>
          <w:szCs w:val="28"/>
        </w:rPr>
        <w:t>л</w:t>
      </w:r>
      <w:r>
        <w:rPr>
          <w:color w:val="24282B"/>
          <w:sz w:val="28"/>
          <w:szCs w:val="28"/>
        </w:rPr>
        <w:t xml:space="preserve">үгүн жүргүзүүчү мекеме-уюмдардын </w:t>
      </w:r>
      <w:r w:rsidRPr="00AD063A">
        <w:rPr>
          <w:color w:val="24282B"/>
          <w:sz w:val="28"/>
          <w:szCs w:val="28"/>
        </w:rPr>
        <w:t>таштандыларын чогултуу жана убактылуу сактоо</w:t>
      </w:r>
      <w:r>
        <w:rPr>
          <w:color w:val="24282B"/>
          <w:sz w:val="28"/>
          <w:szCs w:val="28"/>
        </w:rPr>
        <w:t xml:space="preserve"> ошол ишканалардын ушул максат үчү</w:t>
      </w:r>
      <w:r w:rsidRPr="00AD063A">
        <w:rPr>
          <w:color w:val="24282B"/>
          <w:sz w:val="28"/>
          <w:szCs w:val="28"/>
        </w:rPr>
        <w:t>н атайын жабдылган ш</w:t>
      </w:r>
      <w:r>
        <w:rPr>
          <w:color w:val="24282B"/>
          <w:sz w:val="28"/>
          <w:szCs w:val="28"/>
        </w:rPr>
        <w:t>аймандарынын күчү</w:t>
      </w:r>
      <w:r w:rsidRPr="00AD063A">
        <w:rPr>
          <w:color w:val="24282B"/>
          <w:sz w:val="28"/>
          <w:szCs w:val="28"/>
        </w:rPr>
        <w:t xml:space="preserve"> менен ишке ашырылат.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20. Таштанды салынган мүшѳктѳ</w:t>
      </w:r>
      <w:r w:rsidRPr="00AD063A">
        <w:rPr>
          <w:color w:val="24282B"/>
          <w:sz w:val="28"/>
          <w:szCs w:val="28"/>
        </w:rPr>
        <w:t>рд</w:t>
      </w:r>
      <w:r>
        <w:rPr>
          <w:color w:val="24282B"/>
          <w:sz w:val="28"/>
          <w:szCs w:val="28"/>
        </w:rPr>
        <w:t>ү</w:t>
      </w:r>
      <w:r w:rsidRPr="00AD063A">
        <w:rPr>
          <w:color w:val="24282B"/>
          <w:sz w:val="28"/>
          <w:szCs w:val="28"/>
        </w:rPr>
        <w:t xml:space="preserve"> чогултуучу аянтт</w:t>
      </w:r>
      <w:r>
        <w:rPr>
          <w:color w:val="24282B"/>
          <w:sz w:val="28"/>
          <w:szCs w:val="28"/>
        </w:rPr>
        <w:t>ардын же таштандылар салынган мүшѳктѳрдү</w:t>
      </w:r>
      <w:r w:rsidRPr="00AD063A">
        <w:rPr>
          <w:color w:val="24282B"/>
          <w:sz w:val="28"/>
          <w:szCs w:val="28"/>
        </w:rPr>
        <w:t>н ашып-ташып ж</w:t>
      </w:r>
      <w:r>
        <w:rPr>
          <w:color w:val="24282B"/>
          <w:sz w:val="28"/>
          <w:szCs w:val="28"/>
        </w:rPr>
        <w:t>а</w:t>
      </w:r>
      <w:r w:rsidRPr="00AD063A">
        <w:rPr>
          <w:color w:val="24282B"/>
          <w:sz w:val="28"/>
          <w:szCs w:val="28"/>
        </w:rPr>
        <w:t xml:space="preserve">йылып кетишине, </w:t>
      </w:r>
      <w:r>
        <w:rPr>
          <w:color w:val="24282B"/>
          <w:sz w:val="28"/>
          <w:szCs w:val="28"/>
        </w:rPr>
        <w:t xml:space="preserve">контейнерлердеги </w:t>
      </w:r>
      <w:r>
        <w:rPr>
          <w:color w:val="24282B"/>
          <w:sz w:val="28"/>
          <w:szCs w:val="28"/>
        </w:rPr>
        <w:lastRenderedPageBreak/>
        <w:t>таштандыларды ѳ</w:t>
      </w:r>
      <w:r w:rsidRPr="00AD063A">
        <w:rPr>
          <w:color w:val="24282B"/>
          <w:sz w:val="28"/>
          <w:szCs w:val="28"/>
        </w:rPr>
        <w:t>ртт</w:t>
      </w:r>
      <w:r>
        <w:rPr>
          <w:color w:val="24282B"/>
          <w:sz w:val="28"/>
          <w:szCs w:val="28"/>
        </w:rPr>
        <w:t>ѳѳ</w:t>
      </w:r>
      <w:r w:rsidRPr="00AD063A">
        <w:rPr>
          <w:color w:val="24282B"/>
          <w:sz w:val="28"/>
          <w:szCs w:val="28"/>
        </w:rPr>
        <w:t>г</w:t>
      </w:r>
      <w:r>
        <w:rPr>
          <w:color w:val="24282B"/>
          <w:sz w:val="28"/>
          <w:szCs w:val="28"/>
        </w:rPr>
        <w:t>ѳ</w:t>
      </w:r>
      <w:r w:rsidRPr="00AD063A">
        <w:rPr>
          <w:color w:val="24282B"/>
          <w:sz w:val="28"/>
          <w:szCs w:val="28"/>
        </w:rPr>
        <w:t xml:space="preserve"> жол берилбе</w:t>
      </w:r>
      <w:r>
        <w:rPr>
          <w:color w:val="24282B"/>
          <w:sz w:val="28"/>
          <w:szCs w:val="28"/>
        </w:rPr>
        <w:t>йт. Таштандылар графиги боюнча ѳ</w:t>
      </w:r>
      <w:r w:rsidRPr="00AD063A">
        <w:rPr>
          <w:color w:val="24282B"/>
          <w:sz w:val="28"/>
          <w:szCs w:val="28"/>
        </w:rPr>
        <w:t>з убагында таш</w:t>
      </w:r>
      <w:r>
        <w:rPr>
          <w:color w:val="24282B"/>
          <w:sz w:val="28"/>
          <w:szCs w:val="28"/>
        </w:rPr>
        <w:t>ылып кетүү</w:t>
      </w:r>
      <w:r w:rsidRPr="00AD063A">
        <w:rPr>
          <w:color w:val="24282B"/>
          <w:sz w:val="28"/>
          <w:szCs w:val="28"/>
        </w:rPr>
        <w:t>г</w:t>
      </w:r>
      <w:r>
        <w:rPr>
          <w:color w:val="24282B"/>
          <w:sz w:val="28"/>
          <w:szCs w:val="28"/>
        </w:rPr>
        <w:t>ѳ</w:t>
      </w:r>
      <w:r w:rsidRPr="00AD063A">
        <w:rPr>
          <w:color w:val="24282B"/>
          <w:sz w:val="28"/>
          <w:szCs w:val="28"/>
        </w:rPr>
        <w:t xml:space="preserve"> тийиш.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 w:rsidRPr="00AD063A">
        <w:rPr>
          <w:color w:val="24282B"/>
          <w:sz w:val="28"/>
          <w:szCs w:val="28"/>
        </w:rPr>
        <w:t>21. Контейнер аянт</w:t>
      </w:r>
      <w:r>
        <w:rPr>
          <w:color w:val="24282B"/>
          <w:sz w:val="28"/>
          <w:szCs w:val="28"/>
        </w:rPr>
        <w:t>чаларын жана контейнерлерди эксп</w:t>
      </w:r>
      <w:r w:rsidRPr="00AD063A">
        <w:rPr>
          <w:color w:val="24282B"/>
          <w:sz w:val="28"/>
          <w:szCs w:val="28"/>
        </w:rPr>
        <w:t>луатациялаг</w:t>
      </w:r>
      <w:r>
        <w:rPr>
          <w:color w:val="24282B"/>
          <w:sz w:val="28"/>
          <w:szCs w:val="28"/>
        </w:rPr>
        <w:t>ан жана тейлеген мекеме-уюмдар ѳз убагында ремонттоп, оң</w:t>
      </w:r>
      <w:r w:rsidRPr="00AD063A">
        <w:rPr>
          <w:color w:val="24282B"/>
          <w:sz w:val="28"/>
          <w:szCs w:val="28"/>
        </w:rPr>
        <w:t>доо иштерин ж</w:t>
      </w:r>
      <w:r>
        <w:rPr>
          <w:color w:val="24282B"/>
          <w:sz w:val="28"/>
          <w:szCs w:val="28"/>
        </w:rPr>
        <w:t>үргү</w:t>
      </w:r>
      <w:r w:rsidRPr="00AD063A">
        <w:rPr>
          <w:color w:val="24282B"/>
          <w:sz w:val="28"/>
          <w:szCs w:val="28"/>
        </w:rPr>
        <w:t>з</w:t>
      </w:r>
      <w:r>
        <w:rPr>
          <w:color w:val="24282B"/>
          <w:sz w:val="28"/>
          <w:szCs w:val="28"/>
        </w:rPr>
        <w:t>ү</w:t>
      </w:r>
      <w:r w:rsidRPr="00AD063A">
        <w:rPr>
          <w:color w:val="24282B"/>
          <w:sz w:val="28"/>
          <w:szCs w:val="28"/>
        </w:rPr>
        <w:t>п, пайдалануудан чыккан контейнерлерди алмаштыруусу керек.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22. Таштандыларды чогултуу үчү</w:t>
      </w:r>
      <w:r w:rsidRPr="00AD063A">
        <w:rPr>
          <w:color w:val="24282B"/>
          <w:sz w:val="28"/>
          <w:szCs w:val="28"/>
        </w:rPr>
        <w:t>н жайлар, ж</w:t>
      </w:r>
      <w:r>
        <w:rPr>
          <w:color w:val="24282B"/>
          <w:sz w:val="28"/>
          <w:szCs w:val="28"/>
        </w:rPr>
        <w:t>е контейнерлер жергиликтүү ѳ</w:t>
      </w:r>
      <w:r w:rsidRPr="00AD063A">
        <w:rPr>
          <w:color w:val="24282B"/>
          <w:sz w:val="28"/>
          <w:szCs w:val="28"/>
        </w:rPr>
        <w:t>з алдынча башкаруунун аткаруу органы, айыл башчылары, кварталдык комитеттер жана катуу турмуш-тиричилик калд</w:t>
      </w:r>
      <w:r>
        <w:rPr>
          <w:color w:val="24282B"/>
          <w:sz w:val="28"/>
          <w:szCs w:val="28"/>
        </w:rPr>
        <w:t>ыктарды чыгаруу боюнча кызмат кѳрсѳтүүчү</w:t>
      </w:r>
      <w:r w:rsidRPr="00AD063A">
        <w:rPr>
          <w:color w:val="24282B"/>
          <w:sz w:val="28"/>
          <w:szCs w:val="28"/>
        </w:rPr>
        <w:t xml:space="preserve"> менен макулдашуу боюнча атайын жабдылган аянтчаларга коюлат.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23. Жолдун ѳтүүчү</w:t>
      </w:r>
      <w:r w:rsidRPr="00AD063A">
        <w:rPr>
          <w:color w:val="24282B"/>
          <w:sz w:val="28"/>
          <w:szCs w:val="28"/>
        </w:rPr>
        <w:t xml:space="preserve"> </w:t>
      </w:r>
      <w:r>
        <w:rPr>
          <w:color w:val="24282B"/>
          <w:sz w:val="28"/>
          <w:szCs w:val="28"/>
        </w:rPr>
        <w:t>бѳлүгүнѳ</w:t>
      </w:r>
      <w:r w:rsidRPr="00AD063A">
        <w:rPr>
          <w:color w:val="24282B"/>
          <w:sz w:val="28"/>
          <w:szCs w:val="28"/>
        </w:rPr>
        <w:t>, тротуарларга, газондорго, ошондой эле ирригациялык каналдардан 10 метрден жак</w:t>
      </w:r>
      <w:r>
        <w:rPr>
          <w:color w:val="24282B"/>
          <w:sz w:val="28"/>
          <w:szCs w:val="28"/>
        </w:rPr>
        <w:t>ын аралыкка таштанды салынган мүшѳктѳрдү</w:t>
      </w:r>
      <w:r w:rsidRPr="00AD063A">
        <w:rPr>
          <w:color w:val="24282B"/>
          <w:sz w:val="28"/>
          <w:szCs w:val="28"/>
        </w:rPr>
        <w:t xml:space="preserve"> коюуга жана контейнерлерди орнотууга тыюу салынат.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24. Түзүлгѳ</w:t>
      </w:r>
      <w:r w:rsidRPr="00AD063A">
        <w:rPr>
          <w:color w:val="24282B"/>
          <w:sz w:val="28"/>
          <w:szCs w:val="28"/>
        </w:rPr>
        <w:t>н келишимдерге ылайык абоненттерден таштандыларды чыгаруу катуу турмуш-тиричилик калд</w:t>
      </w:r>
      <w:r>
        <w:rPr>
          <w:color w:val="24282B"/>
          <w:sz w:val="28"/>
          <w:szCs w:val="28"/>
        </w:rPr>
        <w:t>ыктарды чыгаруу боюнча кызмат кѳрсѳтүүчү</w:t>
      </w:r>
      <w:r w:rsidRPr="00AD063A">
        <w:rPr>
          <w:color w:val="24282B"/>
          <w:sz w:val="28"/>
          <w:szCs w:val="28"/>
        </w:rPr>
        <w:t xml:space="preserve"> тарабынан ишке ашырылат.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25. Кызмат кѳрсѳтүүчүнүн тейлѳѳсүнѳ</w:t>
      </w:r>
      <w:r w:rsidRPr="00AD063A">
        <w:rPr>
          <w:color w:val="24282B"/>
          <w:sz w:val="28"/>
          <w:szCs w:val="28"/>
        </w:rPr>
        <w:t xml:space="preserve"> кирбеген ю</w:t>
      </w:r>
      <w:r>
        <w:rPr>
          <w:color w:val="24282B"/>
          <w:sz w:val="28"/>
          <w:szCs w:val="28"/>
        </w:rPr>
        <w:t>ридикалык жактар таштандыларды ѳ</w:t>
      </w:r>
      <w:r w:rsidRPr="00AD063A">
        <w:rPr>
          <w:color w:val="24282B"/>
          <w:sz w:val="28"/>
          <w:szCs w:val="28"/>
        </w:rPr>
        <w:t>зд</w:t>
      </w:r>
      <w:r>
        <w:rPr>
          <w:color w:val="24282B"/>
          <w:sz w:val="28"/>
          <w:szCs w:val="28"/>
        </w:rPr>
        <w:t>ү</w:t>
      </w:r>
      <w:r w:rsidRPr="00AD063A">
        <w:rPr>
          <w:color w:val="24282B"/>
          <w:sz w:val="28"/>
          <w:szCs w:val="28"/>
        </w:rPr>
        <w:t>к автотранспорт каражаттары менен таштанды жайларына ташып чыгарышат.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26. Түзүлгѳ</w:t>
      </w:r>
      <w:r w:rsidRPr="00AD063A">
        <w:rPr>
          <w:color w:val="24282B"/>
          <w:sz w:val="28"/>
          <w:szCs w:val="28"/>
        </w:rPr>
        <w:t>н келишимдерге ылайык, абоненттерден катуу турмуш-тирич</w:t>
      </w:r>
      <w:r>
        <w:rPr>
          <w:color w:val="24282B"/>
          <w:sz w:val="28"/>
          <w:szCs w:val="28"/>
        </w:rPr>
        <w:t>илик калдыктарды ташып чыгаруу үчүн тѳлѳмдѳр жергиликтүү кең</w:t>
      </w:r>
      <w:r w:rsidRPr="00AD063A">
        <w:rPr>
          <w:color w:val="24282B"/>
          <w:sz w:val="28"/>
          <w:szCs w:val="28"/>
        </w:rPr>
        <w:t>еш бекиткен тарифке ылайык алынат.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 w:rsidRPr="00AD063A">
        <w:rPr>
          <w:color w:val="24282B"/>
          <w:sz w:val="28"/>
          <w:szCs w:val="28"/>
        </w:rPr>
        <w:t>27. Юридикалык жана жеке жактар катуу турмуш-тиричилик калдыктарды чыгаруу</w:t>
      </w:r>
      <w:r>
        <w:rPr>
          <w:color w:val="24282B"/>
          <w:sz w:val="28"/>
          <w:szCs w:val="28"/>
        </w:rPr>
        <w:t xml:space="preserve"> жана жок кылуу боюнча кызмат кѳрсѳтүүлѳ</w:t>
      </w:r>
      <w:r w:rsidRPr="00AD063A">
        <w:rPr>
          <w:color w:val="24282B"/>
          <w:sz w:val="28"/>
          <w:szCs w:val="28"/>
        </w:rPr>
        <w:t>р</w:t>
      </w:r>
      <w:r>
        <w:rPr>
          <w:color w:val="24282B"/>
          <w:sz w:val="28"/>
          <w:szCs w:val="28"/>
        </w:rPr>
        <w:t xml:space="preserve"> үчүн тѳлѳмдѳ</w:t>
      </w:r>
      <w:r w:rsidRPr="00AD063A">
        <w:rPr>
          <w:color w:val="24282B"/>
          <w:sz w:val="28"/>
          <w:szCs w:val="28"/>
        </w:rPr>
        <w:t>рд</w:t>
      </w:r>
      <w:r>
        <w:rPr>
          <w:color w:val="24282B"/>
          <w:sz w:val="28"/>
          <w:szCs w:val="28"/>
        </w:rPr>
        <w:t>ү жергиликтүү ѳ</w:t>
      </w:r>
      <w:r w:rsidRPr="00AD063A">
        <w:rPr>
          <w:color w:val="24282B"/>
          <w:sz w:val="28"/>
          <w:szCs w:val="28"/>
        </w:rPr>
        <w:t>з алдынча башкаруу органдарынын ченемдик у</w:t>
      </w:r>
      <w:r>
        <w:rPr>
          <w:color w:val="24282B"/>
          <w:sz w:val="28"/>
          <w:szCs w:val="28"/>
        </w:rPr>
        <w:t>куктук актыларына жана кызмат кѳрсѳтүүчү</w:t>
      </w:r>
      <w:r w:rsidRPr="00AD063A">
        <w:rPr>
          <w:color w:val="24282B"/>
          <w:sz w:val="28"/>
          <w:szCs w:val="28"/>
        </w:rPr>
        <w:t xml:space="preserve"> менен т</w:t>
      </w:r>
      <w:r>
        <w:rPr>
          <w:color w:val="24282B"/>
          <w:sz w:val="28"/>
          <w:szCs w:val="28"/>
        </w:rPr>
        <w:t>үзүлгѳн келишимдерге ылайык ѳз убагында жана толук кѳлѳмдѳ тѳлѳѳгѳ</w:t>
      </w:r>
      <w:r w:rsidRPr="00AD063A">
        <w:rPr>
          <w:color w:val="24282B"/>
          <w:sz w:val="28"/>
          <w:szCs w:val="28"/>
        </w:rPr>
        <w:t xml:space="preserve"> милдетт</w:t>
      </w:r>
      <w:r>
        <w:rPr>
          <w:color w:val="24282B"/>
          <w:sz w:val="28"/>
          <w:szCs w:val="28"/>
        </w:rPr>
        <w:t>үү</w:t>
      </w:r>
      <w:r w:rsidRPr="00AD063A">
        <w:rPr>
          <w:color w:val="24282B"/>
          <w:sz w:val="28"/>
          <w:szCs w:val="28"/>
        </w:rPr>
        <w:t>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28. 27-пунктта кѳрсѳтүлгѳ</w:t>
      </w:r>
      <w:r w:rsidRPr="00AD063A">
        <w:rPr>
          <w:color w:val="24282B"/>
          <w:sz w:val="28"/>
          <w:szCs w:val="28"/>
        </w:rPr>
        <w:t>н талаптар аткарылбаса, Кыргыз Ре</w:t>
      </w:r>
      <w:r w:rsidR="00496B5E">
        <w:rPr>
          <w:color w:val="24282B"/>
          <w:sz w:val="28"/>
          <w:szCs w:val="28"/>
        </w:rPr>
        <w:t>спубликасынын укук</w:t>
      </w:r>
      <w:r>
        <w:rPr>
          <w:color w:val="24282B"/>
          <w:sz w:val="28"/>
          <w:szCs w:val="28"/>
        </w:rPr>
        <w:t xml:space="preserve"> бузуулар жѳнү</w:t>
      </w:r>
      <w:r w:rsidRPr="00AD063A">
        <w:rPr>
          <w:color w:val="24282B"/>
          <w:sz w:val="28"/>
          <w:szCs w:val="28"/>
        </w:rPr>
        <w:t>нд</w:t>
      </w:r>
      <w:r>
        <w:rPr>
          <w:color w:val="24282B"/>
          <w:sz w:val="28"/>
          <w:szCs w:val="28"/>
        </w:rPr>
        <w:t>ѳ</w:t>
      </w:r>
      <w:r w:rsidRPr="00AD063A">
        <w:rPr>
          <w:color w:val="24282B"/>
          <w:sz w:val="28"/>
          <w:szCs w:val="28"/>
        </w:rPr>
        <w:t xml:space="preserve"> к</w:t>
      </w:r>
      <w:r>
        <w:rPr>
          <w:color w:val="24282B"/>
          <w:sz w:val="28"/>
          <w:szCs w:val="28"/>
        </w:rPr>
        <w:t>одексинин ченемдерине ылайык, кѳрктѳ</w:t>
      </w:r>
      <w:r w:rsidRPr="00AD063A">
        <w:rPr>
          <w:color w:val="24282B"/>
          <w:sz w:val="28"/>
          <w:szCs w:val="28"/>
        </w:rPr>
        <w:t>нд</w:t>
      </w:r>
      <w:r>
        <w:rPr>
          <w:color w:val="24282B"/>
          <w:sz w:val="28"/>
          <w:szCs w:val="28"/>
        </w:rPr>
        <w:t>үрүү эрежелерин бузгандыгы үчү</w:t>
      </w:r>
      <w:r w:rsidRPr="00AD063A">
        <w:rPr>
          <w:color w:val="24282B"/>
          <w:sz w:val="28"/>
          <w:szCs w:val="28"/>
        </w:rPr>
        <w:t>н жоопкерчилик тартат.</w:t>
      </w:r>
    </w:p>
    <w:p w:rsidR="00D72B9A" w:rsidRPr="00DC25C5" w:rsidRDefault="00D72B9A" w:rsidP="00D72B9A">
      <w:pPr>
        <w:autoSpaceDE w:val="0"/>
        <w:autoSpaceDN w:val="0"/>
        <w:adjustRightInd w:val="0"/>
        <w:jc w:val="both"/>
        <w:rPr>
          <w:color w:val="24282B"/>
          <w:sz w:val="28"/>
          <w:szCs w:val="28"/>
        </w:rPr>
      </w:pPr>
      <w:r>
        <w:rPr>
          <w:color w:val="24282B"/>
          <w:sz w:val="28"/>
          <w:szCs w:val="28"/>
        </w:rPr>
        <w:t>29. Кѳлѳмдүү</w:t>
      </w:r>
      <w:r w:rsidRPr="00AD063A">
        <w:rPr>
          <w:color w:val="24282B"/>
          <w:sz w:val="28"/>
          <w:szCs w:val="28"/>
        </w:rPr>
        <w:t xml:space="preserve"> ташта</w:t>
      </w:r>
      <w:r>
        <w:rPr>
          <w:color w:val="24282B"/>
          <w:sz w:val="28"/>
          <w:szCs w:val="28"/>
        </w:rPr>
        <w:t>ндыларды (калдыктарды) чыгаруу үчүн жоопкерчилик ири ѳлчѳмдѳгү калдыктарга ээ бол</w:t>
      </w:r>
      <w:r w:rsidRPr="00AD063A">
        <w:rPr>
          <w:color w:val="24282B"/>
          <w:sz w:val="28"/>
          <w:szCs w:val="28"/>
        </w:rPr>
        <w:t>гон ишканаларга, мекемелерге</w:t>
      </w:r>
      <w:r>
        <w:rPr>
          <w:color w:val="24282B"/>
          <w:sz w:val="28"/>
          <w:szCs w:val="28"/>
        </w:rPr>
        <w:t xml:space="preserve"> жана жеке жактарга жүктѳлѳт.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30. Кыймылсыз </w:t>
      </w:r>
      <w:r>
        <w:rPr>
          <w:color w:val="212528"/>
          <w:sz w:val="28"/>
          <w:szCs w:val="28"/>
        </w:rPr>
        <w:t>объекттерди курууну жана (же) оңдоону жүзѳгѳ</w:t>
      </w:r>
      <w:r w:rsidRPr="00AD063A">
        <w:rPr>
          <w:color w:val="212528"/>
          <w:sz w:val="28"/>
          <w:szCs w:val="28"/>
        </w:rPr>
        <w:t xml:space="preserve"> ашыруучу жеке жана ю</w:t>
      </w:r>
      <w:r>
        <w:rPr>
          <w:color w:val="212528"/>
          <w:sz w:val="28"/>
          <w:szCs w:val="28"/>
        </w:rPr>
        <w:t xml:space="preserve">ридикалык жактар ишти баштоонун </w:t>
      </w:r>
      <w:r w:rsidRPr="00AD063A">
        <w:rPr>
          <w:color w:val="212528"/>
          <w:sz w:val="28"/>
          <w:szCs w:val="28"/>
        </w:rPr>
        <w:t>алдында курулуш калд</w:t>
      </w:r>
      <w:r>
        <w:rPr>
          <w:color w:val="212528"/>
          <w:sz w:val="28"/>
          <w:szCs w:val="28"/>
        </w:rPr>
        <w:t>ыктарын чыгаруу боюнча келишимдерди түзүүгѳ, аларды ѳ</w:t>
      </w:r>
      <w:r w:rsidRPr="00AD063A">
        <w:rPr>
          <w:color w:val="212528"/>
          <w:sz w:val="28"/>
          <w:szCs w:val="28"/>
        </w:rPr>
        <w:t>з алдынча (таштанды чыгаруу келишимине ылайык)</w:t>
      </w:r>
      <w:r>
        <w:rPr>
          <w:color w:val="212528"/>
          <w:sz w:val="28"/>
          <w:szCs w:val="28"/>
        </w:rPr>
        <w:t xml:space="preserve"> же таштанды чыгаруучу кызмат кѳрсѳтүүчү менен түзүлгѳн</w:t>
      </w:r>
      <w:r w:rsidRPr="00AD063A">
        <w:rPr>
          <w:color w:val="212528"/>
          <w:sz w:val="28"/>
          <w:szCs w:val="28"/>
        </w:rPr>
        <w:t xml:space="preserve"> келиш</w:t>
      </w:r>
      <w:r>
        <w:rPr>
          <w:color w:val="212528"/>
          <w:sz w:val="28"/>
          <w:szCs w:val="28"/>
        </w:rPr>
        <w:t>им боюнча алып чыгууга милдеттүү</w:t>
      </w:r>
      <w:r w:rsidRPr="00AD063A">
        <w:rPr>
          <w:color w:val="212528"/>
          <w:sz w:val="28"/>
          <w:szCs w:val="28"/>
        </w:rPr>
        <w:t>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31. бак-</w:t>
      </w:r>
      <w:r w:rsidRPr="00AD063A">
        <w:rPr>
          <w:color w:val="212528"/>
          <w:sz w:val="28"/>
          <w:szCs w:val="28"/>
        </w:rPr>
        <w:t>дарактарды санитардык кыркуу, бак-дарак</w:t>
      </w:r>
      <w:r>
        <w:rPr>
          <w:color w:val="212528"/>
          <w:sz w:val="28"/>
          <w:szCs w:val="28"/>
        </w:rPr>
        <w:t>тарды кыюу, тосмолорду бузуу, чѳптѳ</w:t>
      </w:r>
      <w:r w:rsidRPr="00AD063A">
        <w:rPr>
          <w:color w:val="212528"/>
          <w:sz w:val="28"/>
          <w:szCs w:val="28"/>
        </w:rPr>
        <w:t>рд</w:t>
      </w:r>
      <w:r>
        <w:rPr>
          <w:color w:val="212528"/>
          <w:sz w:val="28"/>
          <w:szCs w:val="28"/>
        </w:rPr>
        <w:t>ү чабуу жана башка иште</w:t>
      </w:r>
      <w:r w:rsidRPr="00AD063A">
        <w:rPr>
          <w:color w:val="212528"/>
          <w:sz w:val="28"/>
          <w:szCs w:val="28"/>
        </w:rPr>
        <w:t>рдин натыйжасында пайда болгон таштандылар катуу турмуш-тиричилик калд</w:t>
      </w:r>
      <w:r>
        <w:rPr>
          <w:color w:val="212528"/>
          <w:sz w:val="28"/>
          <w:szCs w:val="28"/>
        </w:rPr>
        <w:t>ыктарды чыгаруу боюнча кызмат керсѳтүүчү тарабынан жүзѳгѳ</w:t>
      </w:r>
      <w:r w:rsidRPr="00AD063A">
        <w:rPr>
          <w:color w:val="212528"/>
          <w:sz w:val="28"/>
          <w:szCs w:val="28"/>
        </w:rPr>
        <w:t xml:space="preserve"> ашырылат.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32. Муниципалдык кѳчѳлѳрдү</w:t>
      </w:r>
      <w:r w:rsidRPr="00AD063A">
        <w:rPr>
          <w:color w:val="212528"/>
          <w:sz w:val="28"/>
          <w:szCs w:val="28"/>
        </w:rPr>
        <w:t xml:space="preserve"> жана аянттарды муниципалдык заказ боюнча тазалоо</w:t>
      </w:r>
      <w:r>
        <w:rPr>
          <w:color w:val="212528"/>
          <w:sz w:val="28"/>
          <w:szCs w:val="28"/>
        </w:rPr>
        <w:t>нун натыйжасында пайда болгон кѳчѳ</w:t>
      </w:r>
      <w:r w:rsidRPr="00AD063A">
        <w:rPr>
          <w:color w:val="212528"/>
          <w:sz w:val="28"/>
          <w:szCs w:val="28"/>
        </w:rPr>
        <w:t xml:space="preserve"> таштандыларын чыгарууну катуу турмуш-тиричилик калдыктарды чыгаруу боюнча кызмат к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>рс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>т</w:t>
      </w:r>
      <w:r>
        <w:rPr>
          <w:color w:val="212528"/>
          <w:sz w:val="28"/>
          <w:szCs w:val="28"/>
        </w:rPr>
        <w:t>үү</w:t>
      </w:r>
      <w:r w:rsidRPr="00AD063A">
        <w:rPr>
          <w:color w:val="212528"/>
          <w:sz w:val="28"/>
          <w:szCs w:val="28"/>
        </w:rPr>
        <w:t>ч</w:t>
      </w:r>
      <w:r>
        <w:rPr>
          <w:color w:val="212528"/>
          <w:sz w:val="28"/>
          <w:szCs w:val="28"/>
        </w:rPr>
        <w:t>ү</w:t>
      </w:r>
      <w:r w:rsidRPr="00AD063A">
        <w:rPr>
          <w:color w:val="212528"/>
          <w:sz w:val="28"/>
          <w:szCs w:val="28"/>
        </w:rPr>
        <w:t xml:space="preserve"> ишке ашырат.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lastRenderedPageBreak/>
        <w:t>33. Кѳчѳлѳргѳ</w:t>
      </w:r>
      <w:r w:rsidRPr="00AD063A">
        <w:rPr>
          <w:color w:val="212528"/>
          <w:sz w:val="28"/>
          <w:szCs w:val="28"/>
        </w:rPr>
        <w:t>, базарларга, сейил бактарга жана башка к</w:t>
      </w:r>
      <w:r>
        <w:rPr>
          <w:color w:val="212528"/>
          <w:sz w:val="28"/>
          <w:szCs w:val="28"/>
        </w:rPr>
        <w:t>оомдук жайларга таштанды челекте</w:t>
      </w:r>
      <w:r w:rsidRPr="00AD063A">
        <w:rPr>
          <w:color w:val="212528"/>
          <w:sz w:val="28"/>
          <w:szCs w:val="28"/>
        </w:rPr>
        <w:t>рин орнотуу зарыл.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34. Калк массалык түрдѳ</w:t>
      </w:r>
      <w:r w:rsidRPr="00AD063A">
        <w:rPr>
          <w:color w:val="212528"/>
          <w:sz w:val="28"/>
          <w:szCs w:val="28"/>
        </w:rPr>
        <w:t xml:space="preserve"> баруучу жайларда таштанды челектер бири-биринен 50</w:t>
      </w:r>
      <w:r>
        <w:rPr>
          <w:color w:val="212528"/>
          <w:sz w:val="28"/>
          <w:szCs w:val="28"/>
        </w:rPr>
        <w:t xml:space="preserve"> метр аралыкта жайгаштырылат. Кѳчѳлѳ</w:t>
      </w:r>
      <w:r w:rsidRPr="00AD063A">
        <w:rPr>
          <w:color w:val="212528"/>
          <w:sz w:val="28"/>
          <w:szCs w:val="28"/>
        </w:rPr>
        <w:t>рд</w:t>
      </w:r>
      <w:r>
        <w:rPr>
          <w:color w:val="212528"/>
          <w:sz w:val="28"/>
          <w:szCs w:val="28"/>
        </w:rPr>
        <w:t>ѳ бири-биринен 100 метрге че</w:t>
      </w:r>
      <w:r w:rsidRPr="00AD063A">
        <w:rPr>
          <w:color w:val="212528"/>
          <w:sz w:val="28"/>
          <w:szCs w:val="28"/>
        </w:rPr>
        <w:t>йиики аралыкта болот. Таштанды ч</w:t>
      </w:r>
      <w:r>
        <w:rPr>
          <w:color w:val="212528"/>
          <w:sz w:val="28"/>
          <w:szCs w:val="28"/>
        </w:rPr>
        <w:t>електер ар бир кире бериштеги кѳ</w:t>
      </w:r>
      <w:r w:rsidRPr="00AD063A">
        <w:rPr>
          <w:color w:val="212528"/>
          <w:sz w:val="28"/>
          <w:szCs w:val="28"/>
        </w:rPr>
        <w:t>п кабаттуу турак жайлард</w:t>
      </w:r>
      <w:r>
        <w:rPr>
          <w:color w:val="212528"/>
          <w:sz w:val="28"/>
          <w:szCs w:val="28"/>
        </w:rPr>
        <w:t>ын короолорунда болушу керек. Жүргүнчүлѳрдү</w:t>
      </w:r>
      <w:r w:rsidRPr="00AD063A">
        <w:rPr>
          <w:color w:val="212528"/>
          <w:sz w:val="28"/>
          <w:szCs w:val="28"/>
        </w:rPr>
        <w:t xml:space="preserve"> ташуучу коомдук транспорттун аялдамаларында жана мекеме-уюмдарга кире бериште </w:t>
      </w:r>
      <w:r>
        <w:rPr>
          <w:color w:val="212528"/>
          <w:sz w:val="28"/>
          <w:szCs w:val="28"/>
        </w:rPr>
        <w:t>таштанды челектердин саны экиден</w:t>
      </w:r>
      <w:r w:rsidRPr="00AD063A">
        <w:rPr>
          <w:color w:val="212528"/>
          <w:sz w:val="28"/>
          <w:szCs w:val="28"/>
        </w:rPr>
        <w:t xml:space="preserve"> кем эмес болууга тийиш.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35. Таш</w:t>
      </w:r>
      <w:r>
        <w:rPr>
          <w:color w:val="212528"/>
          <w:sz w:val="28"/>
          <w:szCs w:val="28"/>
        </w:rPr>
        <w:t>танды челектер бекитилип берилген аймактарды тейлѳѳгѳ</w:t>
      </w:r>
      <w:r w:rsidRPr="00AD063A">
        <w:rPr>
          <w:color w:val="212528"/>
          <w:sz w:val="28"/>
          <w:szCs w:val="28"/>
        </w:rPr>
        <w:t xml:space="preserve"> жооптуу жеке жа</w:t>
      </w:r>
      <w:r>
        <w:rPr>
          <w:color w:val="212528"/>
          <w:sz w:val="28"/>
          <w:szCs w:val="28"/>
        </w:rPr>
        <w:t>на юридикалык жактар тарабынан ѳз каражаттарыныи эсе</w:t>
      </w:r>
      <w:r w:rsidRPr="00AD063A">
        <w:rPr>
          <w:color w:val="212528"/>
          <w:sz w:val="28"/>
          <w:szCs w:val="28"/>
        </w:rPr>
        <w:t>бинен орнотулат.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36. Коң</w:t>
      </w:r>
      <w:r w:rsidRPr="00AD063A">
        <w:rPr>
          <w:color w:val="212528"/>
          <w:sz w:val="28"/>
          <w:szCs w:val="28"/>
        </w:rPr>
        <w:t>шу аймакка жана башка коомдук жайлар</w:t>
      </w:r>
      <w:r>
        <w:rPr>
          <w:color w:val="212528"/>
          <w:sz w:val="28"/>
          <w:szCs w:val="28"/>
        </w:rPr>
        <w:t>га таштанды челектер жергиликтүү</w:t>
      </w:r>
      <w:r w:rsidRPr="00AD063A">
        <w:rPr>
          <w:color w:val="212528"/>
          <w:sz w:val="28"/>
          <w:szCs w:val="28"/>
        </w:rPr>
        <w:t xml:space="preserve"> бюджеттин </w:t>
      </w:r>
      <w:r>
        <w:rPr>
          <w:color w:val="212528"/>
          <w:sz w:val="28"/>
          <w:szCs w:val="28"/>
        </w:rPr>
        <w:t>каражаттарыныи же катуу турмуш-</w:t>
      </w:r>
      <w:r w:rsidRPr="00AD063A">
        <w:rPr>
          <w:color w:val="212528"/>
          <w:sz w:val="28"/>
          <w:szCs w:val="28"/>
        </w:rPr>
        <w:t>тиричилик калд</w:t>
      </w:r>
      <w:r>
        <w:rPr>
          <w:color w:val="212528"/>
          <w:sz w:val="28"/>
          <w:szCs w:val="28"/>
        </w:rPr>
        <w:t>ыктарды чыгаруу боюнча кызмат кѳрсѳтүүчүнү</w:t>
      </w:r>
      <w:r w:rsidRPr="00AD063A">
        <w:rPr>
          <w:color w:val="212528"/>
          <w:sz w:val="28"/>
          <w:szCs w:val="28"/>
        </w:rPr>
        <w:t>н бюджетинин эсебинен орнотулат.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37. Таштанды челекте</w:t>
      </w:r>
      <w:r w:rsidRPr="00AD063A">
        <w:rPr>
          <w:color w:val="212528"/>
          <w:sz w:val="28"/>
          <w:szCs w:val="28"/>
        </w:rPr>
        <w:t>р</w:t>
      </w:r>
      <w:r>
        <w:rPr>
          <w:color w:val="212528"/>
          <w:sz w:val="28"/>
          <w:szCs w:val="28"/>
        </w:rPr>
        <w:t>ди тазалоо иштери катуу турмуш-</w:t>
      </w:r>
      <w:r w:rsidRPr="00AD063A">
        <w:rPr>
          <w:color w:val="212528"/>
          <w:sz w:val="28"/>
          <w:szCs w:val="28"/>
        </w:rPr>
        <w:t>тиричилик калдык</w:t>
      </w:r>
      <w:r>
        <w:rPr>
          <w:color w:val="212528"/>
          <w:sz w:val="28"/>
          <w:szCs w:val="28"/>
        </w:rPr>
        <w:t>тарды чыгаруу боюнча кызмат кѳрсѳтүүчү</w:t>
      </w:r>
      <w:r w:rsidRPr="00AD063A">
        <w:rPr>
          <w:color w:val="212528"/>
          <w:sz w:val="28"/>
          <w:szCs w:val="28"/>
        </w:rPr>
        <w:t xml:space="preserve"> тарабынан</w:t>
      </w:r>
      <w:r>
        <w:rPr>
          <w:color w:val="212528"/>
          <w:sz w:val="28"/>
          <w:szCs w:val="28"/>
        </w:rPr>
        <w:t xml:space="preserve"> толтурулганына жараша, бирок күнүнѳ бир жолудан кем эмес жү</w:t>
      </w:r>
      <w:r w:rsidRPr="00AD063A">
        <w:rPr>
          <w:color w:val="212528"/>
          <w:sz w:val="28"/>
          <w:szCs w:val="28"/>
        </w:rPr>
        <w:t>рг</w:t>
      </w:r>
      <w:r>
        <w:rPr>
          <w:color w:val="212528"/>
          <w:sz w:val="28"/>
          <w:szCs w:val="28"/>
        </w:rPr>
        <w:t>үзүлѳ</w:t>
      </w:r>
      <w:r w:rsidRPr="00AD063A">
        <w:rPr>
          <w:color w:val="212528"/>
          <w:sz w:val="28"/>
          <w:szCs w:val="28"/>
        </w:rPr>
        <w:t>т. Та</w:t>
      </w:r>
      <w:r>
        <w:rPr>
          <w:color w:val="212528"/>
          <w:sz w:val="28"/>
          <w:szCs w:val="28"/>
        </w:rPr>
        <w:t>штанды челектер алардын кирдеген</w:t>
      </w:r>
      <w:r w:rsidRPr="00AD063A">
        <w:rPr>
          <w:color w:val="212528"/>
          <w:sz w:val="28"/>
          <w:szCs w:val="28"/>
        </w:rPr>
        <w:t>ине жараша, бирок жумасына бир жолудан кем эмес жуулат.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38. Бѳлүнгѳ</w:t>
      </w:r>
      <w:r w:rsidRPr="00AD063A">
        <w:rPr>
          <w:color w:val="212528"/>
          <w:sz w:val="28"/>
          <w:szCs w:val="28"/>
        </w:rPr>
        <w:t>н жерге орнотулган таштанды челектерди объекттердин ээлери жана ижарачылары жууйт.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39. Таштандыларды </w:t>
      </w:r>
      <w:r>
        <w:rPr>
          <w:color w:val="212528"/>
          <w:sz w:val="28"/>
          <w:szCs w:val="28"/>
        </w:rPr>
        <w:t>уруксатсыз таштоого, ѳрттѳѳгѳ күнѳѳлүү адамдар укук бузуулар жѳнүндѳ</w:t>
      </w:r>
      <w:r w:rsidRPr="00AD063A">
        <w:rPr>
          <w:color w:val="212528"/>
          <w:sz w:val="28"/>
          <w:szCs w:val="28"/>
        </w:rPr>
        <w:t xml:space="preserve"> колдонуудагы мыйзамдарга ылайык жоопкерчиликке тартылат.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40. Таштандыларды уруксатсыз</w:t>
      </w:r>
      <w:r>
        <w:rPr>
          <w:color w:val="212528"/>
          <w:sz w:val="28"/>
          <w:szCs w:val="28"/>
        </w:rPr>
        <w:t xml:space="preserve"> таштаган адамдарды аныктоого мүмкү</w:t>
      </w:r>
      <w:r w:rsidRPr="00AD063A">
        <w:rPr>
          <w:color w:val="212528"/>
          <w:sz w:val="28"/>
          <w:szCs w:val="28"/>
        </w:rPr>
        <w:t>н болбогон учурда, таштандыларды жок кылуу жана уруксат берилбеген таштанды таш</w:t>
      </w:r>
      <w:r>
        <w:rPr>
          <w:color w:val="212528"/>
          <w:sz w:val="28"/>
          <w:szCs w:val="28"/>
        </w:rPr>
        <w:t>тоочу жайларды рекультивациялоо жергиликтүү ѳ</w:t>
      </w:r>
      <w:r w:rsidRPr="00AD063A">
        <w:rPr>
          <w:color w:val="212528"/>
          <w:sz w:val="28"/>
          <w:szCs w:val="28"/>
        </w:rPr>
        <w:t>з алдынча башкаруу органы же ал жактан ыйгарым укук берилген адам тарабынан белги</w:t>
      </w:r>
      <w:r>
        <w:rPr>
          <w:color w:val="212528"/>
          <w:sz w:val="28"/>
          <w:szCs w:val="28"/>
        </w:rPr>
        <w:t>ленген тартипте, белгиленген мѳѳнѳттѳрдѳ</w:t>
      </w:r>
      <w:r w:rsidRPr="00AD063A">
        <w:rPr>
          <w:color w:val="212528"/>
          <w:sz w:val="28"/>
          <w:szCs w:val="28"/>
        </w:rPr>
        <w:t xml:space="preserve"> аймактын менчик ээсинин же жерди пайдалануу</w:t>
      </w:r>
      <w:r>
        <w:rPr>
          <w:color w:val="212528"/>
          <w:sz w:val="28"/>
          <w:szCs w:val="28"/>
        </w:rPr>
        <w:t>чунун каражаттарынын эсебинен жүргүзүлѳ</w:t>
      </w:r>
      <w:r w:rsidRPr="00AD063A">
        <w:rPr>
          <w:color w:val="212528"/>
          <w:sz w:val="28"/>
          <w:szCs w:val="28"/>
        </w:rPr>
        <w:t>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41. Ташта</w:t>
      </w:r>
      <w:r>
        <w:rPr>
          <w:color w:val="212528"/>
          <w:sz w:val="28"/>
          <w:szCs w:val="28"/>
        </w:rPr>
        <w:t>ндыларды жок кылуучу жайларды күтүү үчүн жоопкерчилик жергиликтүү</w:t>
      </w:r>
      <w:r w:rsidRPr="00AD063A">
        <w:rPr>
          <w:color w:val="212528"/>
          <w:sz w:val="28"/>
          <w:szCs w:val="28"/>
        </w:rPr>
        <w:t xml:space="preserve"> 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>з алдынча башкаруунун аткаруу органына жана таштан</w:t>
      </w:r>
      <w:r>
        <w:rPr>
          <w:color w:val="212528"/>
          <w:sz w:val="28"/>
          <w:szCs w:val="28"/>
        </w:rPr>
        <w:t>дыларды чыгаруу боюнча кызмат кѳрсѳтүүчүгѳ жүктѳлѳ</w:t>
      </w:r>
      <w:r w:rsidRPr="00AD063A">
        <w:rPr>
          <w:color w:val="212528"/>
          <w:sz w:val="28"/>
          <w:szCs w:val="28"/>
        </w:rPr>
        <w:t>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  <w:r>
        <w:rPr>
          <w:b/>
          <w:bCs/>
          <w:color w:val="212528"/>
          <w:sz w:val="28"/>
          <w:szCs w:val="28"/>
        </w:rPr>
        <w:t>4.</w:t>
      </w:r>
      <w:r w:rsidRPr="00AD063A">
        <w:rPr>
          <w:b/>
          <w:bCs/>
          <w:color w:val="212528"/>
          <w:sz w:val="28"/>
          <w:szCs w:val="28"/>
        </w:rPr>
        <w:t>С</w:t>
      </w:r>
      <w:r>
        <w:rPr>
          <w:b/>
          <w:bCs/>
          <w:color w:val="212528"/>
          <w:sz w:val="28"/>
          <w:szCs w:val="28"/>
        </w:rPr>
        <w:t>анитардык тейлѳѳ</w:t>
      </w:r>
      <w:r w:rsidRPr="00AD063A">
        <w:rPr>
          <w:b/>
          <w:bCs/>
          <w:color w:val="212528"/>
          <w:sz w:val="28"/>
          <w:szCs w:val="28"/>
        </w:rPr>
        <w:t xml:space="preserve"> жана аймакты тазалоону уюштуруу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42. Жалпы пайдалануучу ж</w:t>
      </w:r>
      <w:r>
        <w:rPr>
          <w:color w:val="212528"/>
          <w:sz w:val="28"/>
          <w:szCs w:val="28"/>
        </w:rPr>
        <w:t>айларды санитардык жактан тейлѳѳ таштандыларды, калдыктарды үзгүлтүксү</w:t>
      </w:r>
      <w:r w:rsidRPr="00AD063A">
        <w:rPr>
          <w:color w:val="212528"/>
          <w:sz w:val="28"/>
          <w:szCs w:val="28"/>
        </w:rPr>
        <w:t>з тазалоону, кышында - к</w:t>
      </w:r>
      <w:r>
        <w:rPr>
          <w:color w:val="212528"/>
          <w:sz w:val="28"/>
          <w:szCs w:val="28"/>
        </w:rPr>
        <w:t>арды, музду тазалоону, жолдун бѳлүгү</w:t>
      </w:r>
      <w:r w:rsidRPr="00AD063A">
        <w:rPr>
          <w:color w:val="212528"/>
          <w:sz w:val="28"/>
          <w:szCs w:val="28"/>
        </w:rPr>
        <w:t xml:space="preserve">н </w:t>
      </w:r>
      <w:r>
        <w:rPr>
          <w:color w:val="212528"/>
          <w:sz w:val="28"/>
          <w:szCs w:val="28"/>
        </w:rPr>
        <w:t>жана тротуарларды кум менен себүүнү</w:t>
      </w:r>
      <w:r w:rsidRPr="00AD063A">
        <w:rPr>
          <w:color w:val="212528"/>
          <w:sz w:val="28"/>
          <w:szCs w:val="28"/>
        </w:rPr>
        <w:t>, жайында - жолдун беттерин, тротуарларды, чакан архитектуралык формаларды жууп, сугаруу, газондорду чабуу, жашыл аянтчаларды кароону камтыйт.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43. Уюмдар, чарба жүргүзүүчү</w:t>
      </w:r>
      <w:r w:rsidRPr="00AD063A">
        <w:rPr>
          <w:color w:val="212528"/>
          <w:sz w:val="28"/>
          <w:szCs w:val="28"/>
        </w:rPr>
        <w:t xml:space="preserve"> субъекттердин менчик ээлери, турак жайлардын жана тура</w:t>
      </w:r>
      <w:r>
        <w:rPr>
          <w:color w:val="212528"/>
          <w:sz w:val="28"/>
          <w:szCs w:val="28"/>
        </w:rPr>
        <w:t>к эмес жайлардын менчик ээлери ѳ</w:t>
      </w:r>
      <w:r w:rsidRPr="00AD063A">
        <w:rPr>
          <w:color w:val="212528"/>
          <w:sz w:val="28"/>
          <w:szCs w:val="28"/>
        </w:rPr>
        <w:t>з каражаттарын</w:t>
      </w:r>
      <w:r>
        <w:rPr>
          <w:color w:val="212528"/>
          <w:sz w:val="28"/>
          <w:szCs w:val="28"/>
        </w:rPr>
        <w:t>ын эсебинен бѳлүнгѳ</w:t>
      </w:r>
      <w:r w:rsidRPr="00AD063A">
        <w:rPr>
          <w:color w:val="212528"/>
          <w:sz w:val="28"/>
          <w:szCs w:val="28"/>
        </w:rPr>
        <w:t>н, бекитилип берилг</w:t>
      </w:r>
      <w:r>
        <w:rPr>
          <w:color w:val="212528"/>
          <w:sz w:val="28"/>
          <w:szCs w:val="28"/>
        </w:rPr>
        <w:t>ен жана ага чектеш аймактарды күн сайын санитардык тазалоону ѳз алдынча жүргүзүүгѳ, же болбосо жергиликтүү ѳ</w:t>
      </w:r>
      <w:r w:rsidRPr="00AD063A">
        <w:rPr>
          <w:color w:val="212528"/>
          <w:sz w:val="28"/>
          <w:szCs w:val="28"/>
        </w:rPr>
        <w:t>з алдынча башкаруу органы менен келишими бар с</w:t>
      </w:r>
      <w:r>
        <w:rPr>
          <w:color w:val="212528"/>
          <w:sz w:val="28"/>
          <w:szCs w:val="28"/>
        </w:rPr>
        <w:t>анитардык тазалоо кызматтарын кѳрсѳтүүчү менен тиешелүү</w:t>
      </w:r>
      <w:r w:rsidRPr="00AD063A">
        <w:rPr>
          <w:color w:val="212528"/>
          <w:sz w:val="28"/>
          <w:szCs w:val="28"/>
        </w:rPr>
        <w:t xml:space="preserve"> келишимд</w:t>
      </w:r>
      <w:r>
        <w:rPr>
          <w:color w:val="212528"/>
          <w:sz w:val="28"/>
          <w:szCs w:val="28"/>
        </w:rPr>
        <w:t>и түзүүгѳ</w:t>
      </w:r>
      <w:r w:rsidRPr="00AD063A">
        <w:rPr>
          <w:color w:val="212528"/>
          <w:sz w:val="28"/>
          <w:szCs w:val="28"/>
        </w:rPr>
        <w:t xml:space="preserve"> милдетт</w:t>
      </w:r>
      <w:r>
        <w:rPr>
          <w:color w:val="212528"/>
          <w:sz w:val="28"/>
          <w:szCs w:val="28"/>
        </w:rPr>
        <w:t>үү</w:t>
      </w:r>
      <w:r w:rsidRPr="00AD063A">
        <w:rPr>
          <w:color w:val="212528"/>
          <w:sz w:val="28"/>
          <w:szCs w:val="28"/>
        </w:rPr>
        <w:t>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lastRenderedPageBreak/>
        <w:t>44</w:t>
      </w:r>
      <w:r>
        <w:rPr>
          <w:color w:val="212528"/>
          <w:sz w:val="28"/>
          <w:szCs w:val="28"/>
        </w:rPr>
        <w:t>. Таштандыларды сактоо кызмат кѳрсѳтүүчү менен түзүлгѳн келишимге ылайык жү</w:t>
      </w:r>
      <w:r w:rsidRPr="00AD063A">
        <w:rPr>
          <w:color w:val="212528"/>
          <w:sz w:val="28"/>
          <w:szCs w:val="28"/>
        </w:rPr>
        <w:t>рг</w:t>
      </w:r>
      <w:r>
        <w:rPr>
          <w:color w:val="212528"/>
          <w:sz w:val="28"/>
          <w:szCs w:val="28"/>
        </w:rPr>
        <w:t>үзүлѳ</w:t>
      </w:r>
      <w:r w:rsidRPr="00AD063A">
        <w:rPr>
          <w:color w:val="212528"/>
          <w:sz w:val="28"/>
          <w:szCs w:val="28"/>
        </w:rPr>
        <w:t>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45. Технологиялык карталарга жана башка документтерге</w:t>
      </w:r>
      <w:r w:rsidRPr="00AD063A">
        <w:rPr>
          <w:color w:val="212528"/>
          <w:sz w:val="28"/>
          <w:szCs w:val="28"/>
        </w:rPr>
        <w:t xml:space="preserve"> ылайык муниципалдык заказ бою</w:t>
      </w:r>
      <w:r>
        <w:rPr>
          <w:color w:val="212528"/>
          <w:sz w:val="28"/>
          <w:szCs w:val="28"/>
        </w:rPr>
        <w:t>нча башка коомдук аймактардын кѳчѳлѳрү</w:t>
      </w:r>
      <w:r w:rsidRPr="00AD063A">
        <w:rPr>
          <w:color w:val="212528"/>
          <w:sz w:val="28"/>
          <w:szCs w:val="28"/>
        </w:rPr>
        <w:t xml:space="preserve">н, аянттарын, сейил бактарын, ирригациялык тармактарын </w:t>
      </w:r>
      <w:r>
        <w:rPr>
          <w:color w:val="212528"/>
          <w:sz w:val="28"/>
          <w:szCs w:val="28"/>
        </w:rPr>
        <w:t>тазалоо иштерин уюштуруу жана жүргүзүү үчүн кызмат кѳрсѳтүүчү</w:t>
      </w:r>
      <w:r w:rsidRPr="00AD063A">
        <w:rPr>
          <w:color w:val="212528"/>
          <w:sz w:val="28"/>
          <w:szCs w:val="28"/>
        </w:rPr>
        <w:t xml:space="preserve"> жоопкерчилик тартат.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46. Имараттардын жана курулуштардын, турак жана турак эмес жайлардын менчик ээлер</w:t>
      </w:r>
      <w:r>
        <w:rPr>
          <w:color w:val="212528"/>
          <w:sz w:val="28"/>
          <w:szCs w:val="28"/>
        </w:rPr>
        <w:t>и, ижарачылары, аларга бекитилге</w:t>
      </w:r>
      <w:r w:rsidRPr="00AD063A">
        <w:rPr>
          <w:color w:val="212528"/>
          <w:sz w:val="28"/>
          <w:szCs w:val="28"/>
        </w:rPr>
        <w:t>н аймактардын чегинде, чарбалык жана турак жай участокторун, жашыл аянтчаларды</w:t>
      </w:r>
      <w:r>
        <w:rPr>
          <w:color w:val="212528"/>
          <w:sz w:val="28"/>
          <w:szCs w:val="28"/>
        </w:rPr>
        <w:t xml:space="preserve"> жана ирригациялык тармактарды үзгүлтүксүз тазалоону, күтүүнү камсыз кылууга милдеттүү</w:t>
      </w:r>
      <w:r w:rsidRPr="00AD063A">
        <w:rPr>
          <w:color w:val="212528"/>
          <w:sz w:val="28"/>
          <w:szCs w:val="28"/>
        </w:rPr>
        <w:t>, анын ичинде: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</w:t>
      </w:r>
      <w:r>
        <w:rPr>
          <w:color w:val="212528"/>
          <w:sz w:val="28"/>
          <w:szCs w:val="28"/>
        </w:rPr>
        <w:t>узундугу боюнча - имараттарга, ү</w:t>
      </w:r>
      <w:r w:rsidRPr="00AD063A">
        <w:rPr>
          <w:color w:val="212528"/>
          <w:sz w:val="28"/>
          <w:szCs w:val="28"/>
        </w:rPr>
        <w:t xml:space="preserve">й чарбаларына </w:t>
      </w:r>
      <w:r>
        <w:rPr>
          <w:color w:val="212528"/>
          <w:sz w:val="28"/>
          <w:szCs w:val="28"/>
        </w:rPr>
        <w:t>же участокторго жанаша турган бүткү</w:t>
      </w:r>
      <w:r w:rsidRPr="00AD063A">
        <w:rPr>
          <w:color w:val="212528"/>
          <w:sz w:val="28"/>
          <w:szCs w:val="28"/>
        </w:rPr>
        <w:t>л аймак боюнча;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>
        <w:rPr>
          <w:color w:val="25292C"/>
          <w:sz w:val="28"/>
          <w:szCs w:val="28"/>
        </w:rPr>
        <w:t>48. Кызмат кѳрсѳтүүчү</w:t>
      </w:r>
      <w:r w:rsidRPr="00AD063A">
        <w:rPr>
          <w:color w:val="25292C"/>
          <w:sz w:val="28"/>
          <w:szCs w:val="28"/>
        </w:rPr>
        <w:t xml:space="preserve"> жол</w:t>
      </w:r>
      <w:r>
        <w:rPr>
          <w:color w:val="25292C"/>
          <w:sz w:val="28"/>
          <w:szCs w:val="28"/>
        </w:rPr>
        <w:t>дордун бѳлүктѳрүн, кѳчѳлѳ</w:t>
      </w:r>
      <w:r w:rsidRPr="00AD063A">
        <w:rPr>
          <w:color w:val="25292C"/>
          <w:sz w:val="28"/>
          <w:szCs w:val="28"/>
        </w:rPr>
        <w:t>рд</w:t>
      </w:r>
      <w:r>
        <w:rPr>
          <w:color w:val="25292C"/>
          <w:sz w:val="28"/>
          <w:szCs w:val="28"/>
        </w:rPr>
        <w:t>ү</w:t>
      </w:r>
      <w:r w:rsidRPr="00AD063A">
        <w:rPr>
          <w:color w:val="25292C"/>
          <w:sz w:val="28"/>
          <w:szCs w:val="28"/>
        </w:rPr>
        <w:t xml:space="preserve"> жана аянттарды, тротуарларды, коомдук транспорттун аялдамаларын (ижарага алынгандардан тышкары) жана башка муниципалдык аймактарды, анын ичинде газондордун жана ирригациялык тармактарды тазалоо менен кошо, ошол жерлерде туш келди чачылып калган таштандыларын тазалайт.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>
        <w:rPr>
          <w:color w:val="25292C"/>
          <w:sz w:val="28"/>
          <w:szCs w:val="28"/>
        </w:rPr>
        <w:t>49. Кызмат кѳрсѳтүүчү коомдук дааратканаларды күтүүнү жана тейлѳѳнү</w:t>
      </w:r>
      <w:r w:rsidRPr="00AD063A">
        <w:rPr>
          <w:color w:val="25292C"/>
          <w:sz w:val="28"/>
          <w:szCs w:val="28"/>
        </w:rPr>
        <w:t xml:space="preserve"> камсыз кылат.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>
        <w:rPr>
          <w:color w:val="25292C"/>
          <w:sz w:val="28"/>
          <w:szCs w:val="28"/>
        </w:rPr>
        <w:t xml:space="preserve">50. </w:t>
      </w:r>
      <w:r w:rsidR="001271B4">
        <w:rPr>
          <w:color w:val="25292C"/>
          <w:sz w:val="28"/>
          <w:szCs w:val="28"/>
          <w:lang w:val="ky-KG"/>
        </w:rPr>
        <w:t>Кара-Суу айыл өкмөтү</w:t>
      </w:r>
      <w:r w:rsidRPr="00AD063A">
        <w:rPr>
          <w:color w:val="25292C"/>
          <w:sz w:val="28"/>
          <w:szCs w:val="28"/>
        </w:rPr>
        <w:t xml:space="preserve"> убактылуу соода жайларын, соода объектилерине жанаша жайгашкан аймактарды (соода павильондору, курама соода борборлору, чатырлар, к</w:t>
      </w:r>
      <w:r>
        <w:rPr>
          <w:color w:val="25292C"/>
          <w:sz w:val="28"/>
          <w:szCs w:val="28"/>
        </w:rPr>
        <w:t>үркѳлѳр ж.б.) тазалоо үчү</w:t>
      </w:r>
      <w:r w:rsidRPr="00AD063A">
        <w:rPr>
          <w:color w:val="25292C"/>
          <w:sz w:val="28"/>
          <w:szCs w:val="28"/>
        </w:rPr>
        <w:t xml:space="preserve">н жоопкерчиликти ушул </w:t>
      </w:r>
      <w:r>
        <w:rPr>
          <w:color w:val="25292C"/>
          <w:sz w:val="28"/>
          <w:szCs w:val="28"/>
        </w:rPr>
        <w:t>соода объектилеринин ээлерине жүктѳ</w:t>
      </w:r>
      <w:r w:rsidRPr="00AD063A">
        <w:rPr>
          <w:color w:val="25292C"/>
          <w:sz w:val="28"/>
          <w:szCs w:val="28"/>
        </w:rPr>
        <w:t>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>
        <w:rPr>
          <w:color w:val="25292C"/>
          <w:sz w:val="28"/>
          <w:szCs w:val="28"/>
        </w:rPr>
        <w:t>51. Узак мѳѳнѳткѳ пайдаланылбай жаткан жана ѳздѳштүрүлбѳгѳ</w:t>
      </w:r>
      <w:r w:rsidRPr="00AD063A">
        <w:rPr>
          <w:color w:val="25292C"/>
          <w:sz w:val="28"/>
          <w:szCs w:val="28"/>
        </w:rPr>
        <w:t xml:space="preserve">н аймактарды, имараттар бузулган жерлерди тазалоо </w:t>
      </w:r>
      <w:r>
        <w:rPr>
          <w:color w:val="25292C"/>
          <w:sz w:val="28"/>
          <w:szCs w:val="28"/>
        </w:rPr>
        <w:t>үчү</w:t>
      </w:r>
      <w:r w:rsidRPr="00AD063A">
        <w:rPr>
          <w:color w:val="25292C"/>
          <w:sz w:val="28"/>
          <w:szCs w:val="28"/>
        </w:rPr>
        <w:t>н жоопкерчилик ушул аймакка бекитилген жерди пайд</w:t>
      </w:r>
      <w:r>
        <w:rPr>
          <w:color w:val="25292C"/>
          <w:sz w:val="28"/>
          <w:szCs w:val="28"/>
        </w:rPr>
        <w:t>алануучуларга же жер ээлерине жүктѳлѳ</w:t>
      </w:r>
      <w:r w:rsidRPr="00AD063A">
        <w:rPr>
          <w:color w:val="25292C"/>
          <w:sz w:val="28"/>
          <w:szCs w:val="28"/>
        </w:rPr>
        <w:t>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 w:rsidRPr="00AD063A">
        <w:rPr>
          <w:color w:val="25292C"/>
          <w:sz w:val="28"/>
          <w:szCs w:val="28"/>
        </w:rPr>
        <w:t>53. Суу канализациясын (дренаждык тармак</w:t>
      </w:r>
      <w:r>
        <w:rPr>
          <w:color w:val="25292C"/>
          <w:sz w:val="28"/>
          <w:szCs w:val="28"/>
        </w:rPr>
        <w:t>ты) бүтѳп</w:t>
      </w:r>
      <w:r w:rsidRPr="00AD063A">
        <w:rPr>
          <w:color w:val="25292C"/>
          <w:sz w:val="28"/>
          <w:szCs w:val="28"/>
        </w:rPr>
        <w:t xml:space="preserve"> коюуга, ошондой эле калдыктарды жана тиричилик ташт</w:t>
      </w:r>
      <w:r>
        <w:rPr>
          <w:color w:val="25292C"/>
          <w:sz w:val="28"/>
          <w:szCs w:val="28"/>
        </w:rPr>
        <w:t>андыларын суу кудуктарына тѳгүүгѳ</w:t>
      </w:r>
      <w:r w:rsidRPr="00AD063A">
        <w:rPr>
          <w:color w:val="25292C"/>
          <w:sz w:val="28"/>
          <w:szCs w:val="28"/>
        </w:rPr>
        <w:t xml:space="preserve"> тыюу салынат.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5292C"/>
          <w:sz w:val="28"/>
          <w:szCs w:val="28"/>
        </w:rPr>
      </w:pPr>
      <w:r w:rsidRPr="00AD063A">
        <w:rPr>
          <w:b/>
          <w:bCs/>
          <w:color w:val="25292C"/>
          <w:sz w:val="28"/>
          <w:szCs w:val="28"/>
        </w:rPr>
        <w:t xml:space="preserve">5. </w:t>
      </w:r>
      <w:r>
        <w:rPr>
          <w:b/>
          <w:bCs/>
          <w:color w:val="25292C"/>
          <w:sz w:val="28"/>
          <w:szCs w:val="28"/>
        </w:rPr>
        <w:t>Тартипти, тазалыкты жана кѳрктѳндүрүүнү</w:t>
      </w:r>
      <w:r w:rsidRPr="00AD063A">
        <w:rPr>
          <w:b/>
          <w:bCs/>
          <w:color w:val="25292C"/>
          <w:sz w:val="28"/>
          <w:szCs w:val="28"/>
        </w:rPr>
        <w:t xml:space="preserve"> камсыз кылуу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5292C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 w:rsidRPr="00AD063A">
        <w:rPr>
          <w:color w:val="25292C"/>
          <w:sz w:val="28"/>
          <w:szCs w:val="28"/>
        </w:rPr>
        <w:t>54. Юр</w:t>
      </w:r>
      <w:r>
        <w:rPr>
          <w:color w:val="25292C"/>
          <w:sz w:val="28"/>
          <w:szCs w:val="28"/>
        </w:rPr>
        <w:t>идикалык жана жеке жактар шаардын бүткү</w:t>
      </w:r>
      <w:r w:rsidRPr="00AD063A">
        <w:rPr>
          <w:color w:val="25292C"/>
          <w:sz w:val="28"/>
          <w:szCs w:val="28"/>
        </w:rPr>
        <w:t>л аймагында, анын ичинде коомдук жайларда таза</w:t>
      </w:r>
      <w:r>
        <w:rPr>
          <w:color w:val="25292C"/>
          <w:sz w:val="28"/>
          <w:szCs w:val="28"/>
        </w:rPr>
        <w:t>лыкты жана тартипти сактоого, кѳрктѳндү</w:t>
      </w:r>
      <w:r w:rsidRPr="00AD063A">
        <w:rPr>
          <w:color w:val="25292C"/>
          <w:sz w:val="28"/>
          <w:szCs w:val="28"/>
        </w:rPr>
        <w:t>р</w:t>
      </w:r>
      <w:r>
        <w:rPr>
          <w:color w:val="25292C"/>
          <w:sz w:val="28"/>
          <w:szCs w:val="28"/>
        </w:rPr>
        <w:t>үү</w:t>
      </w:r>
      <w:r w:rsidRPr="00AD063A">
        <w:rPr>
          <w:color w:val="25292C"/>
          <w:sz w:val="28"/>
          <w:szCs w:val="28"/>
        </w:rPr>
        <w:t xml:space="preserve"> элементтеринин (жолдор, тротуарлар, газондор, кичи архитектуралык формалар, сыртк</w:t>
      </w:r>
      <w:r>
        <w:rPr>
          <w:color w:val="25292C"/>
          <w:sz w:val="28"/>
          <w:szCs w:val="28"/>
        </w:rPr>
        <w:t>ы жарыктандыруу, ирригациялык түйү</w:t>
      </w:r>
      <w:r w:rsidRPr="00AD063A">
        <w:rPr>
          <w:color w:val="25292C"/>
          <w:sz w:val="28"/>
          <w:szCs w:val="28"/>
        </w:rPr>
        <w:t>н ж.б.) бузулушун</w:t>
      </w:r>
      <w:r>
        <w:rPr>
          <w:color w:val="25292C"/>
          <w:sz w:val="28"/>
          <w:szCs w:val="28"/>
        </w:rPr>
        <w:t>а жана зыян тартышына жол бербѳѳгѳ, ар кандай мү</w:t>
      </w:r>
      <w:r w:rsidRPr="00AD063A">
        <w:rPr>
          <w:color w:val="25292C"/>
          <w:sz w:val="28"/>
          <w:szCs w:val="28"/>
        </w:rPr>
        <w:t>лк объектилерине кам к</w:t>
      </w:r>
      <w:r>
        <w:rPr>
          <w:color w:val="25292C"/>
          <w:sz w:val="28"/>
          <w:szCs w:val="28"/>
        </w:rPr>
        <w:t>ѳ</w:t>
      </w:r>
      <w:r w:rsidRPr="00AD063A">
        <w:rPr>
          <w:color w:val="25292C"/>
          <w:sz w:val="28"/>
          <w:szCs w:val="28"/>
        </w:rPr>
        <w:t>р</w:t>
      </w:r>
      <w:r>
        <w:rPr>
          <w:color w:val="25292C"/>
          <w:sz w:val="28"/>
          <w:szCs w:val="28"/>
        </w:rPr>
        <w:t>үүгѳ</w:t>
      </w:r>
      <w:r w:rsidRPr="00AD063A">
        <w:rPr>
          <w:color w:val="25292C"/>
          <w:sz w:val="28"/>
          <w:szCs w:val="28"/>
        </w:rPr>
        <w:t xml:space="preserve"> милдетт</w:t>
      </w:r>
      <w:r>
        <w:rPr>
          <w:color w:val="25292C"/>
          <w:sz w:val="28"/>
          <w:szCs w:val="28"/>
        </w:rPr>
        <w:t>үү</w:t>
      </w:r>
      <w:r w:rsidRPr="00AD063A">
        <w:rPr>
          <w:color w:val="25292C"/>
          <w:sz w:val="28"/>
          <w:szCs w:val="28"/>
        </w:rPr>
        <w:t>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 w:rsidRPr="00AD063A">
        <w:rPr>
          <w:color w:val="25292C"/>
          <w:sz w:val="28"/>
          <w:szCs w:val="28"/>
        </w:rPr>
        <w:t>55. Шаар/айыл аймактарында тиричил</w:t>
      </w:r>
      <w:r>
        <w:rPr>
          <w:color w:val="25292C"/>
          <w:sz w:val="28"/>
          <w:szCs w:val="28"/>
        </w:rPr>
        <w:t>ик жана курулуш таштандыларын, ѳ</w:t>
      </w:r>
      <w:r w:rsidRPr="00AD063A">
        <w:rPr>
          <w:color w:val="25292C"/>
          <w:sz w:val="28"/>
          <w:szCs w:val="28"/>
        </w:rPr>
        <w:t>нд</w:t>
      </w:r>
      <w:r>
        <w:rPr>
          <w:color w:val="25292C"/>
          <w:sz w:val="28"/>
          <w:szCs w:val="28"/>
        </w:rPr>
        <w:t>үрүш калдыктарын, конте</w:t>
      </w:r>
      <w:r w:rsidRPr="00AD063A">
        <w:rPr>
          <w:color w:val="25292C"/>
          <w:sz w:val="28"/>
          <w:szCs w:val="28"/>
        </w:rPr>
        <w:t>йнерлерди, кыйылган бак-дарактарды, жалбырактарды, карды жалпы пайдаланылып жаткан жерге чыгарууга жол берилбейт.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5292C"/>
          <w:sz w:val="28"/>
          <w:szCs w:val="28"/>
        </w:rPr>
      </w:pPr>
      <w:r>
        <w:rPr>
          <w:color w:val="25292C"/>
          <w:sz w:val="28"/>
          <w:szCs w:val="28"/>
        </w:rPr>
        <w:t>56. Таштанды челектерин, кѳчѳ</w:t>
      </w:r>
      <w:r w:rsidRPr="00AD063A">
        <w:rPr>
          <w:color w:val="25292C"/>
          <w:sz w:val="28"/>
          <w:szCs w:val="28"/>
        </w:rPr>
        <w:t xml:space="preserve"> чырактарын, эстеликтерди, отургучтарды жана башка чакан ар</w:t>
      </w:r>
      <w:r>
        <w:rPr>
          <w:color w:val="25292C"/>
          <w:sz w:val="28"/>
          <w:szCs w:val="28"/>
        </w:rPr>
        <w:t>хитектуралык формаларды бузууга жана зыян келтирүүгѳ тыюу салынат.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57. Ишканалардын жана жеке чарбалардын ички аймактарында, жер тилкелеринде таштандыларды, жалбырактарды, контейнерлерди, автоунаалард</w:t>
      </w:r>
      <w:r>
        <w:rPr>
          <w:color w:val="212528"/>
          <w:sz w:val="28"/>
          <w:szCs w:val="28"/>
        </w:rPr>
        <w:t xml:space="preserve">ын </w:t>
      </w:r>
      <w:r>
        <w:rPr>
          <w:color w:val="212528"/>
          <w:sz w:val="28"/>
          <w:szCs w:val="28"/>
        </w:rPr>
        <w:lastRenderedPageBreak/>
        <w:t>дѳңгѳлѳктѳрүн, ѳндүрүш калдыктарын ѳрттѳѳгѳ, от жагууга, таштандыларды кѳмүүгѳ</w:t>
      </w:r>
      <w:r w:rsidRPr="00AD063A">
        <w:rPr>
          <w:color w:val="212528"/>
          <w:sz w:val="28"/>
          <w:szCs w:val="28"/>
        </w:rPr>
        <w:t xml:space="preserve"> тыюу салынат.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58. Газондорго, гү</w:t>
      </w:r>
      <w:r w:rsidRPr="00AD063A">
        <w:rPr>
          <w:color w:val="212528"/>
          <w:sz w:val="28"/>
          <w:szCs w:val="28"/>
        </w:rPr>
        <w:t>лзарларга, клумбаларга, балдар аянтчаларына, ирригациялык жана коллектордук-дренаждык тармакта</w:t>
      </w:r>
      <w:r>
        <w:rPr>
          <w:color w:val="212528"/>
          <w:sz w:val="28"/>
          <w:szCs w:val="28"/>
        </w:rPr>
        <w:t>рга ар кандай багыттагы объектте</w:t>
      </w:r>
      <w:r w:rsidRPr="00AD063A">
        <w:rPr>
          <w:color w:val="212528"/>
          <w:sz w:val="28"/>
          <w:szCs w:val="28"/>
        </w:rPr>
        <w:t>рди жайгаштырууга, ошондой эле ирри</w:t>
      </w:r>
      <w:r>
        <w:rPr>
          <w:color w:val="212528"/>
          <w:sz w:val="28"/>
          <w:szCs w:val="28"/>
        </w:rPr>
        <w:t>гациялык тармактардын жумушчу бѳлүгү</w:t>
      </w:r>
      <w:r w:rsidRPr="00AD063A">
        <w:rPr>
          <w:color w:val="212528"/>
          <w:sz w:val="28"/>
          <w:szCs w:val="28"/>
        </w:rPr>
        <w:t>н тарытуучу т</w:t>
      </w:r>
      <w:r>
        <w:rPr>
          <w:color w:val="212528"/>
          <w:sz w:val="28"/>
          <w:szCs w:val="28"/>
        </w:rPr>
        <w:t>үтүктѳрдү тѳшѳѳгѳ</w:t>
      </w:r>
      <w:r w:rsidRPr="00AD063A">
        <w:rPr>
          <w:color w:val="212528"/>
          <w:sz w:val="28"/>
          <w:szCs w:val="28"/>
        </w:rPr>
        <w:t xml:space="preserve"> тыюу салынат.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>6. Жашылда</w:t>
      </w:r>
      <w:r>
        <w:rPr>
          <w:b/>
          <w:bCs/>
          <w:color w:val="212528"/>
          <w:sz w:val="28"/>
          <w:szCs w:val="28"/>
        </w:rPr>
        <w:t>н</w:t>
      </w:r>
      <w:r w:rsidRPr="00AD063A">
        <w:rPr>
          <w:b/>
          <w:bCs/>
          <w:color w:val="212528"/>
          <w:sz w:val="28"/>
          <w:szCs w:val="28"/>
        </w:rPr>
        <w:t>дыруу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59. </w:t>
      </w:r>
      <w:r>
        <w:rPr>
          <w:color w:val="212528"/>
          <w:sz w:val="28"/>
          <w:szCs w:val="28"/>
        </w:rPr>
        <w:t>Объектилерди жашылдандырууга тѳмѳнкү</w:t>
      </w:r>
      <w:r w:rsidRPr="00AD063A">
        <w:rPr>
          <w:color w:val="212528"/>
          <w:sz w:val="28"/>
          <w:szCs w:val="28"/>
        </w:rPr>
        <w:t xml:space="preserve"> иштер кирет: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бак-дарактарды отургузуу,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ба</w:t>
      </w:r>
      <w:r>
        <w:rPr>
          <w:color w:val="212528"/>
          <w:sz w:val="28"/>
          <w:szCs w:val="28"/>
        </w:rPr>
        <w:t>к-дарактарды жана бадалдарды, гү</w:t>
      </w:r>
      <w:r w:rsidRPr="00AD063A">
        <w:rPr>
          <w:color w:val="212528"/>
          <w:sz w:val="28"/>
          <w:szCs w:val="28"/>
        </w:rPr>
        <w:t xml:space="preserve">лзарларды багуу боюнча иштер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жер кыртышын азыктанды</w:t>
      </w:r>
      <w:r>
        <w:rPr>
          <w:color w:val="212528"/>
          <w:sz w:val="28"/>
          <w:szCs w:val="28"/>
        </w:rPr>
        <w:t>руу, сугаруу, жумшартуу, отоо чѳптѳрдү тазалоо, ѳсүмдүктѳрдү</w:t>
      </w:r>
      <w:r w:rsidRPr="00AD063A">
        <w:rPr>
          <w:color w:val="212528"/>
          <w:sz w:val="28"/>
          <w:szCs w:val="28"/>
        </w:rPr>
        <w:t xml:space="preserve"> зыянкеч</w:t>
      </w:r>
      <w:r>
        <w:rPr>
          <w:color w:val="212528"/>
          <w:sz w:val="28"/>
          <w:szCs w:val="28"/>
        </w:rPr>
        <w:t>терден, илдеттерден жана отоо чѳптѳрдѳн коргоо, жылуулукту сүйүүчү</w:t>
      </w:r>
      <w:r w:rsidRPr="00AD063A">
        <w:rPr>
          <w:color w:val="212528"/>
          <w:sz w:val="28"/>
          <w:szCs w:val="28"/>
        </w:rPr>
        <w:t xml:space="preserve"> </w:t>
      </w:r>
      <w:r>
        <w:rPr>
          <w:color w:val="212528"/>
          <w:sz w:val="28"/>
          <w:szCs w:val="28"/>
        </w:rPr>
        <w:t>ѳсүмдүктѳрдү коргоо (бардык тиешелүү</w:t>
      </w:r>
      <w:r w:rsidRPr="00AD063A">
        <w:rPr>
          <w:color w:val="212528"/>
          <w:sz w:val="28"/>
          <w:szCs w:val="28"/>
        </w:rPr>
        <w:t xml:space="preserve"> жумуштарды аткаруу менен), жер семирткичтерди, ташт</w:t>
      </w:r>
      <w:r>
        <w:rPr>
          <w:color w:val="212528"/>
          <w:sz w:val="28"/>
          <w:szCs w:val="28"/>
        </w:rPr>
        <w:t>андыларды жүктѳѳ жана түшү</w:t>
      </w:r>
      <w:r w:rsidRPr="00AD063A">
        <w:rPr>
          <w:color w:val="212528"/>
          <w:sz w:val="28"/>
          <w:szCs w:val="28"/>
        </w:rPr>
        <w:t>р</w:t>
      </w:r>
      <w:r>
        <w:rPr>
          <w:color w:val="212528"/>
          <w:sz w:val="28"/>
          <w:szCs w:val="28"/>
        </w:rPr>
        <w:t>үү</w:t>
      </w:r>
      <w:r w:rsidRPr="00AD063A">
        <w:rPr>
          <w:color w:val="212528"/>
          <w:sz w:val="28"/>
          <w:szCs w:val="28"/>
        </w:rPr>
        <w:t xml:space="preserve">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-</w:t>
      </w:r>
      <w:r w:rsidRPr="00AD063A">
        <w:rPr>
          <w:color w:val="212528"/>
          <w:sz w:val="28"/>
          <w:szCs w:val="28"/>
        </w:rPr>
        <w:t xml:space="preserve">куурап калган жана кулай турган дарактарды кыюу жана башкалар;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000000"/>
          <w:sz w:val="28"/>
          <w:szCs w:val="28"/>
        </w:rPr>
        <w:t xml:space="preserve">- </w:t>
      </w:r>
      <w:r w:rsidRPr="00AD063A">
        <w:rPr>
          <w:color w:val="212528"/>
          <w:sz w:val="28"/>
          <w:szCs w:val="28"/>
        </w:rPr>
        <w:t>газонду багуу боюнча жумуштар - тырмоо, жумшартуу, жер семирт</w:t>
      </w:r>
      <w:r>
        <w:rPr>
          <w:color w:val="212528"/>
          <w:sz w:val="28"/>
          <w:szCs w:val="28"/>
        </w:rPr>
        <w:t>кичтерди чачуу, сугаруу, отоо чѳптѳрдү</w:t>
      </w:r>
      <w:r w:rsidRPr="00AD063A">
        <w:rPr>
          <w:color w:val="212528"/>
          <w:sz w:val="28"/>
          <w:szCs w:val="28"/>
        </w:rPr>
        <w:t xml:space="preserve"> тазалоо, таштандыларды жана т</w:t>
      </w:r>
      <w:r>
        <w:rPr>
          <w:color w:val="212528"/>
          <w:sz w:val="28"/>
          <w:szCs w:val="28"/>
        </w:rPr>
        <w:t>үшкѳ</w:t>
      </w:r>
      <w:r w:rsidRPr="00AD063A">
        <w:rPr>
          <w:color w:val="212528"/>
          <w:sz w:val="28"/>
          <w:szCs w:val="28"/>
        </w:rPr>
        <w:t>н жалбырактарды жыйноо, топуракка от</w:t>
      </w:r>
      <w:r>
        <w:rPr>
          <w:color w:val="212528"/>
          <w:sz w:val="28"/>
          <w:szCs w:val="28"/>
        </w:rPr>
        <w:t>ургузуу, газондун капталындагы ѳсүмдүктѳрдү кыюу, чѳптѳ</w:t>
      </w:r>
      <w:r w:rsidRPr="00AD063A">
        <w:rPr>
          <w:color w:val="212528"/>
          <w:sz w:val="28"/>
          <w:szCs w:val="28"/>
        </w:rPr>
        <w:t>рд</w:t>
      </w:r>
      <w:r>
        <w:rPr>
          <w:color w:val="212528"/>
          <w:sz w:val="28"/>
          <w:szCs w:val="28"/>
        </w:rPr>
        <w:t>ү</w:t>
      </w:r>
      <w:r w:rsidRPr="00AD063A">
        <w:rPr>
          <w:color w:val="212528"/>
          <w:sz w:val="28"/>
          <w:szCs w:val="28"/>
        </w:rPr>
        <w:t xml:space="preserve"> чабуу, пестициддер жана гербициддер менен дарылоо;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скверлерди жана бакчаларды тосуу;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</w:t>
      </w:r>
      <w:r>
        <w:rPr>
          <w:color w:val="212528"/>
          <w:sz w:val="28"/>
          <w:szCs w:val="28"/>
        </w:rPr>
        <w:t>жерлерди жашылдандырууга тиешелүү жана башка даг</w:t>
      </w:r>
      <w:r w:rsidRPr="00AD063A">
        <w:rPr>
          <w:color w:val="212528"/>
          <w:sz w:val="28"/>
          <w:szCs w:val="28"/>
        </w:rPr>
        <w:t>ы жумуштарды аткаруу. 60. Жашыл аймактар</w:t>
      </w:r>
      <w:r>
        <w:rPr>
          <w:color w:val="212528"/>
          <w:sz w:val="28"/>
          <w:szCs w:val="28"/>
        </w:rPr>
        <w:t>ды талаптагыдай күтүү жана сактоо үчүн жоопкерчилик тѳмѳнкүлѳргѳ жүктѳлѳ</w:t>
      </w:r>
      <w:r w:rsidRPr="00AD063A">
        <w:rPr>
          <w:color w:val="212528"/>
          <w:sz w:val="28"/>
          <w:szCs w:val="28"/>
        </w:rPr>
        <w:t xml:space="preserve">т: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- Жаң</w:t>
      </w:r>
      <w:r w:rsidRPr="00AD063A">
        <w:rPr>
          <w:color w:val="212528"/>
          <w:sz w:val="28"/>
          <w:szCs w:val="28"/>
        </w:rPr>
        <w:t>ы пайдалануудагы аймактарда - парктарда</w:t>
      </w:r>
      <w:r>
        <w:rPr>
          <w:color w:val="212528"/>
          <w:sz w:val="28"/>
          <w:szCs w:val="28"/>
        </w:rPr>
        <w:t>, скверлерде, сейил бактарда, кѳчѳлѳрдѳ</w:t>
      </w:r>
      <w:r w:rsidRPr="00AD063A">
        <w:rPr>
          <w:color w:val="212528"/>
          <w:sz w:val="28"/>
          <w:szCs w:val="28"/>
        </w:rPr>
        <w:t xml:space="preserve"> - жергиликт</w:t>
      </w:r>
      <w:r>
        <w:rPr>
          <w:color w:val="212528"/>
          <w:sz w:val="28"/>
          <w:szCs w:val="28"/>
        </w:rPr>
        <w:t>үү ѳ</w:t>
      </w:r>
      <w:r w:rsidRPr="00AD063A">
        <w:rPr>
          <w:color w:val="212528"/>
          <w:sz w:val="28"/>
          <w:szCs w:val="28"/>
        </w:rPr>
        <w:t>з алдынча ба</w:t>
      </w:r>
      <w:r>
        <w:rPr>
          <w:color w:val="212528"/>
          <w:sz w:val="28"/>
          <w:szCs w:val="28"/>
        </w:rPr>
        <w:t>шкаруу органы аныктаган тиешелүү</w:t>
      </w:r>
      <w:r w:rsidRPr="00AD063A">
        <w:rPr>
          <w:color w:val="212528"/>
          <w:sz w:val="28"/>
          <w:szCs w:val="28"/>
        </w:rPr>
        <w:t xml:space="preserve"> кызматтарды/иштерди аткаруучуга; 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турак жайлар жайгашкан кичи райондордогу жана к</w:t>
      </w:r>
      <w:r>
        <w:rPr>
          <w:color w:val="212528"/>
          <w:sz w:val="28"/>
          <w:szCs w:val="28"/>
        </w:rPr>
        <w:t>вартал ичиндеги участоктордо - ү</w:t>
      </w:r>
      <w:r w:rsidRPr="00AD063A">
        <w:rPr>
          <w:color w:val="212528"/>
          <w:sz w:val="28"/>
          <w:szCs w:val="28"/>
        </w:rPr>
        <w:t>й жана кварталдык комитеттерге, турак жай ээлеринин бирикмелерине, имараттарды ижарага алуучула</w:t>
      </w:r>
      <w:r>
        <w:rPr>
          <w:color w:val="212528"/>
          <w:sz w:val="28"/>
          <w:szCs w:val="28"/>
        </w:rPr>
        <w:t>рга жана жер участокторунун ээле</w:t>
      </w:r>
      <w:r w:rsidRPr="00AD063A">
        <w:rPr>
          <w:color w:val="212528"/>
          <w:sz w:val="28"/>
          <w:szCs w:val="28"/>
        </w:rPr>
        <w:t>рине;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уюмдардын, ишканалардын жана башка юридикалык жактардын аймактарында ошол жердеги уюмдардын жетекчилерине;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61. Жашыл аянттардын бардык түрлѳрү үчү</w:t>
      </w:r>
      <w:r w:rsidRPr="00AD063A">
        <w:rPr>
          <w:color w:val="212528"/>
          <w:sz w:val="28"/>
          <w:szCs w:val="28"/>
        </w:rPr>
        <w:t>н сугаруунун жыштыгы май айын</w:t>
      </w:r>
      <w:r>
        <w:rPr>
          <w:color w:val="212528"/>
          <w:sz w:val="28"/>
          <w:szCs w:val="28"/>
        </w:rPr>
        <w:t>ан октябрды кошо алганда 7-10 кү</w:t>
      </w:r>
      <w:r w:rsidRPr="00AD063A">
        <w:rPr>
          <w:color w:val="212528"/>
          <w:sz w:val="28"/>
          <w:szCs w:val="28"/>
        </w:rPr>
        <w:t>нд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 xml:space="preserve"> бир жолудан кем эмес болушу керек.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62. Жашылдандыруу объектилериндеги жашыл аянттарды су</w:t>
      </w:r>
      <w:r>
        <w:rPr>
          <w:color w:val="212528"/>
          <w:sz w:val="28"/>
          <w:szCs w:val="28"/>
        </w:rPr>
        <w:t>гаруу эртен</w:t>
      </w:r>
      <w:r w:rsidRPr="00AD063A">
        <w:rPr>
          <w:color w:val="212528"/>
          <w:sz w:val="28"/>
          <w:szCs w:val="28"/>
        </w:rPr>
        <w:t xml:space="preserve"> менен саат 8.00-9.00ден кечиктирбестен же кечи</w:t>
      </w:r>
      <w:r>
        <w:rPr>
          <w:color w:val="212528"/>
          <w:sz w:val="28"/>
          <w:szCs w:val="28"/>
        </w:rPr>
        <w:t>нде саат 18.00-19.00дѳн кийин жүргүзүлѳ</w:t>
      </w:r>
      <w:r w:rsidRPr="00AD063A">
        <w:rPr>
          <w:color w:val="212528"/>
          <w:sz w:val="28"/>
          <w:szCs w:val="28"/>
        </w:rPr>
        <w:t xml:space="preserve">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63. Кызматтарды/иштерди сунуштоочу жашыл аянтчалардын таажысын </w:t>
      </w:r>
      <w:r>
        <w:rPr>
          <w:color w:val="212528"/>
          <w:sz w:val="28"/>
          <w:szCs w:val="28"/>
        </w:rPr>
        <w:t>ѳ</w:t>
      </w:r>
      <w:r w:rsidRPr="00AD063A">
        <w:rPr>
          <w:color w:val="212528"/>
          <w:sz w:val="28"/>
          <w:szCs w:val="28"/>
        </w:rPr>
        <w:t>з убагында кыркууну камсыз кылат.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 64. Таажыны санитардык кыркуу иштерине - эскирген, илдетке чалдыккан, куурап калган жана бузулган бутактарды, о</w:t>
      </w:r>
      <w:r>
        <w:rPr>
          <w:color w:val="212528"/>
          <w:sz w:val="28"/>
          <w:szCs w:val="28"/>
        </w:rPr>
        <w:t>шондой эле таажысы ичине карай ѳскѳн же бири-бирин</w:t>
      </w:r>
      <w:r w:rsidRPr="00AD063A">
        <w:rPr>
          <w:color w:val="212528"/>
          <w:sz w:val="28"/>
          <w:szCs w:val="28"/>
        </w:rPr>
        <w:t xml:space="preserve">е жакын жайгашкан бутактарды алып салуу сыяктуу иштерди аткаруу </w:t>
      </w:r>
      <w:r w:rsidRPr="00AD063A">
        <w:rPr>
          <w:color w:val="212528"/>
          <w:sz w:val="28"/>
          <w:szCs w:val="28"/>
        </w:rPr>
        <w:lastRenderedPageBreak/>
        <w:t xml:space="preserve">камтылат. </w:t>
      </w:r>
      <w:r>
        <w:rPr>
          <w:color w:val="212528"/>
          <w:sz w:val="28"/>
          <w:szCs w:val="28"/>
        </w:rPr>
        <w:t>Санитардык кыркуу жыл сайын бүткүл вегетация мезгилинде жүргүзүлѳ</w:t>
      </w:r>
      <w:r w:rsidRPr="00AD063A">
        <w:rPr>
          <w:color w:val="212528"/>
          <w:sz w:val="28"/>
          <w:szCs w:val="28"/>
        </w:rPr>
        <w:t xml:space="preserve">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65. Түзүлү</w:t>
      </w:r>
      <w:r w:rsidRPr="00AD063A">
        <w:rPr>
          <w:color w:val="212528"/>
          <w:sz w:val="28"/>
          <w:szCs w:val="28"/>
        </w:rPr>
        <w:t>ш</w:t>
      </w:r>
      <w:r>
        <w:rPr>
          <w:color w:val="212528"/>
          <w:sz w:val="28"/>
          <w:szCs w:val="28"/>
        </w:rPr>
        <w:t>үн келтирүү үчүн кыркуу - таажыга ылайыктуу түзүлү</w:t>
      </w:r>
      <w:r w:rsidRPr="00AD063A">
        <w:rPr>
          <w:color w:val="212528"/>
          <w:sz w:val="28"/>
          <w:szCs w:val="28"/>
        </w:rPr>
        <w:t>шт</w:t>
      </w:r>
      <w:r>
        <w:rPr>
          <w:color w:val="212528"/>
          <w:sz w:val="28"/>
          <w:szCs w:val="28"/>
        </w:rPr>
        <w:t>ү камсыздоо, ѳсүмдүктѳрдүн бийиктигин тегиздѳѳ, жол белгилеринин, светофорлордун ж. б. кѳрүнүүсүн камсыз кылуу максатында жүргүзүлѳ</w:t>
      </w:r>
      <w:r w:rsidRPr="00AD063A">
        <w:rPr>
          <w:color w:val="212528"/>
          <w:sz w:val="28"/>
          <w:szCs w:val="28"/>
        </w:rPr>
        <w:t>т. Бак-дарактарды жана бадалдарды калыптандыруу иштери бак-дарактар ч</w:t>
      </w:r>
      <w:r>
        <w:rPr>
          <w:color w:val="212528"/>
          <w:sz w:val="28"/>
          <w:szCs w:val="28"/>
        </w:rPr>
        <w:t>аңдашып (ширелерин бѳлү</w:t>
      </w:r>
      <w:r w:rsidRPr="00AD063A">
        <w:rPr>
          <w:color w:val="212528"/>
          <w:sz w:val="28"/>
          <w:szCs w:val="28"/>
        </w:rPr>
        <w:t>п чыгаруу)</w:t>
      </w:r>
      <w:r>
        <w:rPr>
          <w:color w:val="212528"/>
          <w:sz w:val="28"/>
          <w:szCs w:val="28"/>
        </w:rPr>
        <w:t xml:space="preserve"> жаткан мезгилде (апрель-май) жүргүзүлбѳ</w:t>
      </w:r>
      <w:r w:rsidRPr="00AD063A">
        <w:rPr>
          <w:color w:val="212528"/>
          <w:sz w:val="28"/>
          <w:szCs w:val="28"/>
        </w:rPr>
        <w:t xml:space="preserve">йт.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66. Аймактарды жашылдандыруу аларды курулуш материалдарынын калдыктарынан, таштандылардан тазалоодон, жер астындагы коммун</w:t>
      </w:r>
      <w:r>
        <w:rPr>
          <w:color w:val="212528"/>
          <w:sz w:val="28"/>
          <w:szCs w:val="28"/>
        </w:rPr>
        <w:t>икацияларды жана курулмаларды тѳшѳѳдѳн, жолдорду, ѳтмѳлѳ</w:t>
      </w:r>
      <w:r w:rsidRPr="00AD063A">
        <w:rPr>
          <w:color w:val="212528"/>
          <w:sz w:val="28"/>
          <w:szCs w:val="28"/>
        </w:rPr>
        <w:t>р</w:t>
      </w:r>
      <w:r>
        <w:rPr>
          <w:color w:val="212528"/>
          <w:sz w:val="28"/>
          <w:szCs w:val="28"/>
        </w:rPr>
        <w:t>дү, тротуарларды тѳшѳѳдѳ</w:t>
      </w:r>
      <w:r w:rsidRPr="00AD063A">
        <w:rPr>
          <w:color w:val="212528"/>
          <w:sz w:val="28"/>
          <w:szCs w:val="28"/>
        </w:rPr>
        <w:t>н, аянтчаларды жана тосмоло</w:t>
      </w:r>
      <w:r>
        <w:rPr>
          <w:color w:val="212528"/>
          <w:sz w:val="28"/>
          <w:szCs w:val="28"/>
        </w:rPr>
        <w:t>рду иретке келтиргенден кийин жүргүзүлѳ</w:t>
      </w:r>
      <w:r w:rsidRPr="00AD063A">
        <w:rPr>
          <w:color w:val="212528"/>
          <w:sz w:val="28"/>
          <w:szCs w:val="28"/>
        </w:rPr>
        <w:t xml:space="preserve">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67. Ɵсүшү</w:t>
      </w:r>
      <w:r w:rsidRPr="00AD063A">
        <w:rPr>
          <w:color w:val="212528"/>
          <w:sz w:val="28"/>
          <w:szCs w:val="28"/>
        </w:rPr>
        <w:t xml:space="preserve"> начар бак-дарактарды жана бадалдарды, таажысы бузулган (бир жактуу, жалпак ж.б.), жарак</w:t>
      </w:r>
      <w:r>
        <w:rPr>
          <w:color w:val="212528"/>
          <w:sz w:val="28"/>
          <w:szCs w:val="28"/>
        </w:rPr>
        <w:t>алары бар, ошондой эле зыянкечте</w:t>
      </w:r>
      <w:r w:rsidRPr="00AD063A">
        <w:rPr>
          <w:color w:val="212528"/>
          <w:sz w:val="28"/>
          <w:szCs w:val="28"/>
        </w:rPr>
        <w:t xml:space="preserve">рден жана илдеттерден жабыркаган бак-дарактарды отургузууга тыюу салынат.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 xml:space="preserve">68. </w:t>
      </w:r>
      <w:r w:rsidR="003D077A">
        <w:rPr>
          <w:color w:val="212528"/>
          <w:sz w:val="28"/>
          <w:szCs w:val="28"/>
          <w:lang w:val="ky-KG"/>
        </w:rPr>
        <w:t>Айыл өкмөттүн</w:t>
      </w:r>
      <w:r w:rsidRPr="00AD063A">
        <w:rPr>
          <w:color w:val="212528"/>
          <w:sz w:val="28"/>
          <w:szCs w:val="28"/>
        </w:rPr>
        <w:t xml:space="preserve"> чегинде жайгашкан ба</w:t>
      </w:r>
      <w:r>
        <w:rPr>
          <w:color w:val="212528"/>
          <w:sz w:val="28"/>
          <w:szCs w:val="28"/>
        </w:rPr>
        <w:t>рдык жашыл зоналар менчигинин түрүнѳ карабастан бирдиктүү жашыл фондду түзѳ</w:t>
      </w:r>
      <w:r w:rsidRPr="00AD063A">
        <w:rPr>
          <w:color w:val="212528"/>
          <w:sz w:val="28"/>
          <w:szCs w:val="28"/>
        </w:rPr>
        <w:t xml:space="preserve">т жана коргоого алынат.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69. Менчигинин түрүнѳ</w:t>
      </w:r>
      <w:r w:rsidRPr="00AD063A">
        <w:rPr>
          <w:color w:val="212528"/>
          <w:sz w:val="28"/>
          <w:szCs w:val="28"/>
        </w:rPr>
        <w:t xml:space="preserve"> карабастан, аймагында жашыл аянтчалары бар юридикалык жана жеке жактарга, ишканалардын, уюмдардын жана мекемелердин жетекчилерине милдеттендирилет;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-</w:t>
      </w:r>
      <w:r w:rsidRPr="00AD063A">
        <w:rPr>
          <w:color w:val="212528"/>
          <w:sz w:val="28"/>
          <w:szCs w:val="28"/>
        </w:rPr>
        <w:t>жашыл аянтчаларды талаптагыдай кутуу жана с</w:t>
      </w:r>
      <w:r>
        <w:rPr>
          <w:color w:val="212528"/>
          <w:sz w:val="28"/>
          <w:szCs w:val="28"/>
        </w:rPr>
        <w:t>актоо жоопкерчилигин алгандар тѳмѳнкүлѳрдү</w:t>
      </w:r>
      <w:r w:rsidRPr="00AD063A">
        <w:rPr>
          <w:color w:val="212528"/>
          <w:sz w:val="28"/>
          <w:szCs w:val="28"/>
        </w:rPr>
        <w:t xml:space="preserve"> камсыздашат: 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- иштеп жаткан жашыл аянттардын бузулбай жана жок кылынбай </w:t>
      </w:r>
      <w:r>
        <w:rPr>
          <w:color w:val="212528"/>
          <w:sz w:val="28"/>
          <w:szCs w:val="28"/>
        </w:rPr>
        <w:t>толук сакталышына, ошондой эле ѳсүмдүктѳрдү зыянкечтерден, илдеттерден жана отоо чѳптѳрдѳ</w:t>
      </w:r>
      <w:r w:rsidRPr="00AD063A">
        <w:rPr>
          <w:color w:val="212528"/>
          <w:sz w:val="28"/>
          <w:szCs w:val="28"/>
        </w:rPr>
        <w:t>н коргоону камсыз кылууга;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>- жашыл зоналарды ѳз убагында квалификациялуу күтүүнү</w:t>
      </w:r>
      <w:r w:rsidRPr="00AD063A">
        <w:rPr>
          <w:color w:val="212427"/>
          <w:sz w:val="28"/>
          <w:szCs w:val="28"/>
        </w:rPr>
        <w:t xml:space="preserve"> жана р</w:t>
      </w:r>
      <w:r>
        <w:rPr>
          <w:color w:val="212427"/>
          <w:sz w:val="28"/>
          <w:szCs w:val="28"/>
        </w:rPr>
        <w:t>еконструкциялоону (капиталдык оңдоону), анын</w:t>
      </w:r>
      <w:r w:rsidRPr="00AD063A">
        <w:rPr>
          <w:color w:val="212427"/>
          <w:sz w:val="28"/>
          <w:szCs w:val="28"/>
        </w:rPr>
        <w:t xml:space="preserve"> ичинде бул иштерди аткарууга жашылдандыруу боюнча адистештирилген ишканаларды тартуу жолу менен камсыз кылуу;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 xml:space="preserve"> - жашыл зоналар ѳскѳн аймактардын тиричилик жана ѳндүрү</w:t>
      </w:r>
      <w:r w:rsidRPr="00AD063A">
        <w:rPr>
          <w:color w:val="212427"/>
          <w:sz w:val="28"/>
          <w:szCs w:val="28"/>
        </w:rPr>
        <w:t>ш калдыктары, курулуш к</w:t>
      </w:r>
      <w:r>
        <w:rPr>
          <w:color w:val="212427"/>
          <w:sz w:val="28"/>
          <w:szCs w:val="28"/>
        </w:rPr>
        <w:t>алдыктары, канализация сыяктуу ѳсүмдүктѳргѳ</w:t>
      </w:r>
      <w:r w:rsidRPr="00AD063A">
        <w:rPr>
          <w:color w:val="212427"/>
          <w:sz w:val="28"/>
          <w:szCs w:val="28"/>
        </w:rPr>
        <w:t xml:space="preserve"> зыяндуу башка заттар менен булганышына ж</w:t>
      </w:r>
      <w:r>
        <w:rPr>
          <w:color w:val="212427"/>
          <w:sz w:val="28"/>
          <w:szCs w:val="28"/>
        </w:rPr>
        <w:t>ол бербѳѳ</w:t>
      </w:r>
      <w:r w:rsidRPr="00AD063A">
        <w:rPr>
          <w:color w:val="212427"/>
          <w:sz w:val="28"/>
          <w:szCs w:val="28"/>
        </w:rPr>
        <w:t>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 - жайында жана кургакчылыкта газондорду, гулзарларды, бак- дарактарды жана бадалдарды сугаруу;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>- газондорду тебелеп кетүүгѳ жана аларга курулуш матер</w:t>
      </w:r>
      <w:r w:rsidRPr="00AD063A">
        <w:rPr>
          <w:color w:val="212427"/>
          <w:sz w:val="28"/>
          <w:szCs w:val="28"/>
        </w:rPr>
        <w:t>иалдарын, кумдарды, калдыктарды, кар, муз сыныктарын жан</w:t>
      </w:r>
      <w:r>
        <w:rPr>
          <w:color w:val="212427"/>
          <w:sz w:val="28"/>
          <w:szCs w:val="28"/>
        </w:rPr>
        <w:t>а башкаларды сактоого жол бербѳѳгѳ</w:t>
      </w:r>
      <w:r w:rsidRPr="00AD063A">
        <w:rPr>
          <w:color w:val="212427"/>
          <w:sz w:val="28"/>
          <w:szCs w:val="28"/>
        </w:rPr>
        <w:t>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 - ж</w:t>
      </w:r>
      <w:r>
        <w:rPr>
          <w:color w:val="212427"/>
          <w:sz w:val="28"/>
          <w:szCs w:val="28"/>
        </w:rPr>
        <w:t>аң</w:t>
      </w:r>
      <w:r w:rsidRPr="00AD063A">
        <w:rPr>
          <w:color w:val="212427"/>
          <w:sz w:val="28"/>
          <w:szCs w:val="28"/>
        </w:rPr>
        <w:t>ы бак-дарактарды жана бадалдарды</w:t>
      </w:r>
      <w:r>
        <w:rPr>
          <w:color w:val="212427"/>
          <w:sz w:val="28"/>
          <w:szCs w:val="28"/>
        </w:rPr>
        <w:t xml:space="preserve"> отургузуу, жолдордун тармагын ѳзгѳртүү</w:t>
      </w:r>
      <w:r w:rsidRPr="00AD063A">
        <w:rPr>
          <w:color w:val="212427"/>
          <w:sz w:val="28"/>
          <w:szCs w:val="28"/>
        </w:rPr>
        <w:t xml:space="preserve"> менен кайра куруу жана техниканы жайгаштыруу иштери агротехникалык шарттарды так сактоо менен белгиленген тартипте макулда</w:t>
      </w:r>
      <w:r>
        <w:rPr>
          <w:color w:val="212427"/>
          <w:sz w:val="28"/>
          <w:szCs w:val="28"/>
        </w:rPr>
        <w:t>шылган долбоорлор боюнча гана жүргүзүлүүгѳ</w:t>
      </w:r>
      <w:r w:rsidRPr="00AD063A">
        <w:rPr>
          <w:color w:val="212427"/>
          <w:sz w:val="28"/>
          <w:szCs w:val="28"/>
        </w:rPr>
        <w:t xml:space="preserve"> тийиш;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- багуу жа</w:t>
      </w:r>
      <w:r>
        <w:rPr>
          <w:color w:val="212427"/>
          <w:sz w:val="28"/>
          <w:szCs w:val="28"/>
        </w:rPr>
        <w:t>на оңдоо процессинде жүргүзүлгѳн</w:t>
      </w:r>
      <w:r w:rsidRPr="00AD063A">
        <w:rPr>
          <w:color w:val="212427"/>
          <w:sz w:val="28"/>
          <w:szCs w:val="28"/>
        </w:rPr>
        <w:t xml:space="preserve"> бак-дарактарды жана бадалдарды кыюу жана кайра отургузуу </w:t>
      </w:r>
      <w:r>
        <w:rPr>
          <w:color w:val="212427"/>
          <w:sz w:val="28"/>
          <w:szCs w:val="28"/>
        </w:rPr>
        <w:t>иштери бардык учурларда ушул Эре</w:t>
      </w:r>
      <w:r w:rsidRPr="00AD063A">
        <w:rPr>
          <w:color w:val="212427"/>
          <w:sz w:val="28"/>
          <w:szCs w:val="28"/>
        </w:rPr>
        <w:t>желердин талаптарына ылайык ж</w:t>
      </w:r>
      <w:r>
        <w:rPr>
          <w:color w:val="212427"/>
          <w:sz w:val="28"/>
          <w:szCs w:val="28"/>
        </w:rPr>
        <w:t>үзѳгѳ</w:t>
      </w:r>
      <w:r w:rsidRPr="00AD063A">
        <w:rPr>
          <w:color w:val="212427"/>
          <w:sz w:val="28"/>
          <w:szCs w:val="28"/>
        </w:rPr>
        <w:t xml:space="preserve"> ашырылат;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70</w:t>
      </w:r>
      <w:r>
        <w:rPr>
          <w:color w:val="212427"/>
          <w:sz w:val="28"/>
          <w:szCs w:val="28"/>
        </w:rPr>
        <w:t>. Жашылдандырылган аймактарда тѳмѳнкүлѳ</w:t>
      </w:r>
      <w:r w:rsidRPr="00AD063A">
        <w:rPr>
          <w:color w:val="212427"/>
          <w:sz w:val="28"/>
          <w:szCs w:val="28"/>
        </w:rPr>
        <w:t xml:space="preserve">р тыюу салынат: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- жашыл аянтчаларды кыюуга же жок кылууга уруксат берилген учурларын кошпогондо, жашыл аянтчаларды бузууга жана жок кылууга;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lastRenderedPageBreak/>
        <w:t>- тиешелүү</w:t>
      </w:r>
      <w:r w:rsidRPr="00AD063A">
        <w:rPr>
          <w:color w:val="212427"/>
          <w:sz w:val="28"/>
          <w:szCs w:val="28"/>
        </w:rPr>
        <w:t xml:space="preserve"> кызматтардын макулдугу жок бак-дарактарды, бадалдарды </w:t>
      </w:r>
      <w:r>
        <w:rPr>
          <w:color w:val="212427"/>
          <w:sz w:val="28"/>
          <w:szCs w:val="28"/>
        </w:rPr>
        <w:t>ѳ</w:t>
      </w:r>
      <w:r w:rsidRPr="00AD063A">
        <w:rPr>
          <w:color w:val="212427"/>
          <w:sz w:val="28"/>
          <w:szCs w:val="28"/>
        </w:rPr>
        <w:t>з алдынча кыюуга жана отургузууга, огороддорду ж</w:t>
      </w:r>
      <w:r>
        <w:rPr>
          <w:color w:val="212427"/>
          <w:sz w:val="28"/>
          <w:szCs w:val="28"/>
        </w:rPr>
        <w:t>ана газондорду иретке келтирүүгѳ</w:t>
      </w:r>
      <w:r w:rsidRPr="00AD063A">
        <w:rPr>
          <w:color w:val="212427"/>
          <w:sz w:val="28"/>
          <w:szCs w:val="28"/>
        </w:rPr>
        <w:t xml:space="preserve">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- бакчанын жана парктын жолдорун тазалоодон алынган таза кардан тышкары, таштанды</w:t>
      </w:r>
      <w:r>
        <w:rPr>
          <w:color w:val="212427"/>
          <w:sz w:val="28"/>
          <w:szCs w:val="28"/>
        </w:rPr>
        <w:t>ларды, карларды жана муздарды тѳгүүчү</w:t>
      </w:r>
      <w:r w:rsidRPr="00AD063A">
        <w:rPr>
          <w:color w:val="212427"/>
          <w:sz w:val="28"/>
          <w:szCs w:val="28"/>
        </w:rPr>
        <w:t xml:space="preserve"> жайларды уюштурууга;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- калдыктарды жана башка </w:t>
      </w:r>
      <w:r>
        <w:rPr>
          <w:color w:val="212427"/>
          <w:sz w:val="28"/>
          <w:szCs w:val="28"/>
        </w:rPr>
        <w:t>булганган заттарды газондорго тѳгүүгѳ</w:t>
      </w:r>
      <w:r w:rsidRPr="00AD063A">
        <w:rPr>
          <w:color w:val="212427"/>
          <w:sz w:val="28"/>
          <w:szCs w:val="28"/>
        </w:rPr>
        <w:t>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 xml:space="preserve"> - жалбырактарды күйгүзүүгѳ, жапырт жалбырак түшүү</w:t>
      </w:r>
      <w:r w:rsidRPr="00AD063A">
        <w:rPr>
          <w:color w:val="212427"/>
          <w:sz w:val="28"/>
          <w:szCs w:val="28"/>
        </w:rPr>
        <w:t xml:space="preserve"> мезгилинде аларды арыктарга шыпырып салууга, алар менен б</w:t>
      </w:r>
      <w:r>
        <w:rPr>
          <w:color w:val="212427"/>
          <w:sz w:val="28"/>
          <w:szCs w:val="28"/>
        </w:rPr>
        <w:t>ак-дарактарды жана бадалдарды кѳмүп салууга (аларды кѳчѳ бойлой жайылып кетпеши үчүн үймѳктѳ</w:t>
      </w:r>
      <w:r w:rsidRPr="00AD063A">
        <w:rPr>
          <w:color w:val="212427"/>
          <w:sz w:val="28"/>
          <w:szCs w:val="28"/>
        </w:rPr>
        <w:t>рг</w:t>
      </w:r>
      <w:r>
        <w:rPr>
          <w:color w:val="212427"/>
          <w:sz w:val="28"/>
          <w:szCs w:val="28"/>
        </w:rPr>
        <w:t>ѳ чогултуу, компост салуу үчү</w:t>
      </w:r>
      <w:r w:rsidRPr="00AD063A">
        <w:rPr>
          <w:color w:val="212427"/>
          <w:sz w:val="28"/>
          <w:szCs w:val="28"/>
        </w:rPr>
        <w:t>н атайын б</w:t>
      </w:r>
      <w:r>
        <w:rPr>
          <w:color w:val="212427"/>
          <w:sz w:val="28"/>
          <w:szCs w:val="28"/>
        </w:rPr>
        <w:t>ѳлүнгѳ</w:t>
      </w:r>
      <w:r w:rsidRPr="00AD063A">
        <w:rPr>
          <w:color w:val="212427"/>
          <w:sz w:val="28"/>
          <w:szCs w:val="28"/>
        </w:rPr>
        <w:t xml:space="preserve">н жерлерге алып салуу же таштанды жайларына алып баруу максатка ылайыктуу); 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- от жагууга жана </w:t>
      </w:r>
      <w:r>
        <w:rPr>
          <w:color w:val="212427"/>
          <w:sz w:val="28"/>
          <w:szCs w:val="28"/>
        </w:rPr>
        <w:t>ѳ</w:t>
      </w:r>
      <w:r w:rsidRPr="00AD063A">
        <w:rPr>
          <w:color w:val="212427"/>
          <w:sz w:val="28"/>
          <w:szCs w:val="28"/>
        </w:rPr>
        <w:t>рт коопсуздугунун эрежелерин бузууга;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бак-дарактарга мыктарды кагуу</w:t>
      </w:r>
      <w:r>
        <w:rPr>
          <w:color w:val="212528"/>
          <w:sz w:val="28"/>
          <w:szCs w:val="28"/>
        </w:rPr>
        <w:t>га, бак-дарактарга зыян келтирүүчү илгичтерди, кѳрнѳ</w:t>
      </w:r>
      <w:r w:rsidRPr="00AD063A">
        <w:rPr>
          <w:color w:val="212528"/>
          <w:sz w:val="28"/>
          <w:szCs w:val="28"/>
        </w:rPr>
        <w:t xml:space="preserve">к-жарнактарды, кулактандырууларды, мамлекеттик номурларды, белгилерди, электр зымдарын, лампалардын электр гирляндаларын, туу гирляндаларын чаптоого, тикенек зымдарды жана башка тосмолорду тосууга;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дарактардан шире, чайыр алууга, кабыгын кесип, оюктарды, жазууларды жасоого жана</w:t>
      </w:r>
      <w:r>
        <w:rPr>
          <w:color w:val="212528"/>
          <w:sz w:val="28"/>
          <w:szCs w:val="28"/>
        </w:rPr>
        <w:t xml:space="preserve"> башка механикалык зыян келтирүүгѳ</w:t>
      </w:r>
      <w:r w:rsidRPr="00AD063A">
        <w:rPr>
          <w:color w:val="212528"/>
          <w:sz w:val="28"/>
          <w:szCs w:val="28"/>
        </w:rPr>
        <w:t xml:space="preserve">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белгиленген эрежелер боюнча макулдашуусуз инженердик к</w:t>
      </w:r>
      <w:r>
        <w:rPr>
          <w:color w:val="212528"/>
          <w:sz w:val="28"/>
          <w:szCs w:val="28"/>
        </w:rPr>
        <w:t>оммуникацияларды тѳшѳѳ үчүн казуу иштерин жүргүзүүгѳ</w:t>
      </w:r>
      <w:r w:rsidRPr="00AD063A">
        <w:rPr>
          <w:color w:val="212528"/>
          <w:sz w:val="28"/>
          <w:szCs w:val="28"/>
        </w:rPr>
        <w:t xml:space="preserve">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- газондордо жана жашыл мейкиндиктери бар башка ая</w:t>
      </w:r>
      <w:r>
        <w:rPr>
          <w:color w:val="212528"/>
          <w:sz w:val="28"/>
          <w:szCs w:val="28"/>
        </w:rPr>
        <w:t>нттарда транспорт каражаттарын ѳткѳрүү</w:t>
      </w:r>
      <w:r w:rsidRPr="00AD063A">
        <w:rPr>
          <w:color w:val="212528"/>
          <w:sz w:val="28"/>
          <w:szCs w:val="28"/>
        </w:rPr>
        <w:t xml:space="preserve"> жана токтотууга;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- гүлдѳрдү үзү</w:t>
      </w:r>
      <w:r w:rsidRPr="00AD063A">
        <w:rPr>
          <w:color w:val="212528"/>
          <w:sz w:val="28"/>
          <w:szCs w:val="28"/>
        </w:rPr>
        <w:t xml:space="preserve">п, дарактардын жана бадалдардын бутактарын сындырууга;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71.</w:t>
      </w:r>
      <w:r w:rsidRPr="00AD063A">
        <w:rPr>
          <w:color w:val="000000"/>
          <w:sz w:val="28"/>
          <w:szCs w:val="28"/>
        </w:rPr>
        <w:t xml:space="preserve"> </w:t>
      </w:r>
      <w:r w:rsidRPr="00AD063A">
        <w:rPr>
          <w:color w:val="212528"/>
          <w:sz w:val="28"/>
          <w:szCs w:val="28"/>
        </w:rPr>
        <w:t>Жашыл аймактарды жаныдан куруу, рек</w:t>
      </w:r>
      <w:r>
        <w:rPr>
          <w:color w:val="212528"/>
          <w:sz w:val="28"/>
          <w:szCs w:val="28"/>
        </w:rPr>
        <w:t>онструкциялоо, калыбына келтирүү боюнча бардык иште</w:t>
      </w:r>
      <w:r w:rsidRPr="00AD063A">
        <w:rPr>
          <w:color w:val="212528"/>
          <w:sz w:val="28"/>
          <w:szCs w:val="28"/>
        </w:rPr>
        <w:t>р жергиликт</w:t>
      </w:r>
      <w:r>
        <w:rPr>
          <w:color w:val="212528"/>
          <w:sz w:val="28"/>
          <w:szCs w:val="28"/>
        </w:rPr>
        <w:t>үү ѳ</w:t>
      </w:r>
      <w:r w:rsidRPr="00AD063A">
        <w:rPr>
          <w:color w:val="212528"/>
          <w:sz w:val="28"/>
          <w:szCs w:val="28"/>
        </w:rPr>
        <w:t>з алдынча башкаруу органы же ал ыйгарым укук берген уюм менен белгиленген тартипте макулдашылып, иштелип чыккан жа</w:t>
      </w:r>
      <w:r>
        <w:rPr>
          <w:color w:val="212528"/>
          <w:sz w:val="28"/>
          <w:szCs w:val="28"/>
        </w:rPr>
        <w:t>на бекитилген долбоордук документтерге ылайык жүргүзүлүүгѳ</w:t>
      </w:r>
      <w:r w:rsidRPr="00AD063A">
        <w:rPr>
          <w:color w:val="212528"/>
          <w:sz w:val="28"/>
          <w:szCs w:val="28"/>
        </w:rPr>
        <w:t xml:space="preserve"> тийиш.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  <w:r w:rsidRPr="00AD063A">
        <w:rPr>
          <w:b/>
          <w:bCs/>
          <w:color w:val="212528"/>
          <w:sz w:val="28"/>
          <w:szCs w:val="28"/>
        </w:rPr>
        <w:t>7. Тышкы жарыктандыруу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 xml:space="preserve">72. Муниципалдык менчиктеги тышкы </w:t>
      </w:r>
      <w:r>
        <w:rPr>
          <w:color w:val="212528"/>
          <w:sz w:val="28"/>
          <w:szCs w:val="28"/>
        </w:rPr>
        <w:t>жарыктандыруу тармактарын тейлѳѳ жергиликтүү ѳ</w:t>
      </w:r>
      <w:r w:rsidRPr="00AD063A">
        <w:rPr>
          <w:color w:val="212528"/>
          <w:sz w:val="28"/>
          <w:szCs w:val="28"/>
        </w:rPr>
        <w:t>з алдынча башкаруу органдары</w:t>
      </w:r>
      <w:r>
        <w:rPr>
          <w:color w:val="212528"/>
          <w:sz w:val="28"/>
          <w:szCs w:val="28"/>
        </w:rPr>
        <w:t xml:space="preserve"> тарабынан дайындалган кызмат кѳрсѳтүүчү/подрядчы тарабынан жүргүзүлѳ</w:t>
      </w:r>
      <w:r w:rsidRPr="00AD063A">
        <w:rPr>
          <w:color w:val="212528"/>
          <w:sz w:val="28"/>
          <w:szCs w:val="28"/>
        </w:rPr>
        <w:t xml:space="preserve">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73. Жарык берүүчү</w:t>
      </w:r>
      <w:r w:rsidRPr="00AD063A">
        <w:rPr>
          <w:color w:val="212528"/>
          <w:sz w:val="28"/>
          <w:szCs w:val="28"/>
        </w:rPr>
        <w:t xml:space="preserve"> тармактарды эксплуатациялоо Кыргыз Республикасынын </w:t>
      </w:r>
      <w:r>
        <w:rPr>
          <w:color w:val="212528"/>
          <w:sz w:val="28"/>
          <w:szCs w:val="28"/>
        </w:rPr>
        <w:t>Ɵкмѳтүнү</w:t>
      </w:r>
      <w:r w:rsidRPr="00AD063A">
        <w:rPr>
          <w:color w:val="212528"/>
          <w:sz w:val="28"/>
          <w:szCs w:val="28"/>
        </w:rPr>
        <w:t xml:space="preserve">н 2012-жылдын 22-августундагы </w:t>
      </w:r>
      <w:r>
        <w:rPr>
          <w:color w:val="212528"/>
          <w:sz w:val="28"/>
          <w:szCs w:val="28"/>
        </w:rPr>
        <w:t>№</w:t>
      </w:r>
      <w:r w:rsidRPr="00AD063A">
        <w:rPr>
          <w:color w:val="212528"/>
          <w:sz w:val="28"/>
          <w:szCs w:val="28"/>
        </w:rPr>
        <w:t>155 токтомун менен бекитилген электр энергияс</w:t>
      </w:r>
      <w:r>
        <w:rPr>
          <w:color w:val="212528"/>
          <w:sz w:val="28"/>
          <w:szCs w:val="28"/>
        </w:rPr>
        <w:t>ын пайдалануу эрежелери менен жѳнгѳ</w:t>
      </w:r>
      <w:r w:rsidRPr="00AD063A">
        <w:rPr>
          <w:color w:val="212528"/>
          <w:sz w:val="28"/>
          <w:szCs w:val="28"/>
        </w:rPr>
        <w:t xml:space="preserve"> салынат.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>74. Тышкы жарыктандырууну күйгүзүү жана ѳчүрүү</w:t>
      </w:r>
      <w:r w:rsidRPr="00AD063A">
        <w:rPr>
          <w:color w:val="212528"/>
          <w:sz w:val="28"/>
          <w:szCs w:val="28"/>
        </w:rPr>
        <w:t xml:space="preserve"> жергиликт</w:t>
      </w:r>
      <w:r>
        <w:rPr>
          <w:color w:val="212528"/>
          <w:sz w:val="28"/>
          <w:szCs w:val="28"/>
        </w:rPr>
        <w:t>үү ѳ</w:t>
      </w:r>
      <w:r w:rsidRPr="00AD063A">
        <w:rPr>
          <w:color w:val="212528"/>
          <w:sz w:val="28"/>
          <w:szCs w:val="28"/>
        </w:rPr>
        <w:t>з алдынча башкаруунун аткаруу органы тарабынан иштелип чыккан жан</w:t>
      </w:r>
      <w:r>
        <w:rPr>
          <w:color w:val="212528"/>
          <w:sz w:val="28"/>
          <w:szCs w:val="28"/>
        </w:rPr>
        <w:t>а бекитилген графиктер боюнча жүргүзүлѳ</w:t>
      </w:r>
      <w:r w:rsidRPr="00AD063A">
        <w:rPr>
          <w:color w:val="212528"/>
          <w:sz w:val="28"/>
          <w:szCs w:val="28"/>
        </w:rPr>
        <w:t>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>
        <w:rPr>
          <w:color w:val="212528"/>
          <w:sz w:val="28"/>
          <w:szCs w:val="28"/>
        </w:rPr>
        <w:t xml:space="preserve"> 75. Жергиликтүү</w:t>
      </w:r>
      <w:r w:rsidRPr="00AD063A">
        <w:rPr>
          <w:color w:val="212528"/>
          <w:sz w:val="28"/>
          <w:szCs w:val="28"/>
        </w:rPr>
        <w:t xml:space="preserve"> бийлик ко</w:t>
      </w:r>
      <w:r>
        <w:rPr>
          <w:color w:val="212528"/>
          <w:sz w:val="28"/>
          <w:szCs w:val="28"/>
        </w:rPr>
        <w:t>омдук жайларда иштебей турган кѳчѳ</w:t>
      </w:r>
      <w:r w:rsidRPr="00AD063A">
        <w:rPr>
          <w:color w:val="212528"/>
          <w:sz w:val="28"/>
          <w:szCs w:val="28"/>
        </w:rPr>
        <w:t xml:space="preserve"> чырактарынын санына жол берилген ченемди белгилейт.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t>76. Металл мамылар жана тышкы жарыктандыруунун башка элементтери таза, дат басылбашы жана зарыл болгон</w:t>
      </w:r>
      <w:r>
        <w:rPr>
          <w:color w:val="212528"/>
          <w:sz w:val="28"/>
          <w:szCs w:val="28"/>
        </w:rPr>
        <w:t xml:space="preserve"> учурда сырдалышы керек, бирок ү</w:t>
      </w:r>
      <w:r w:rsidRPr="00AD063A">
        <w:rPr>
          <w:color w:val="212528"/>
          <w:sz w:val="28"/>
          <w:szCs w:val="28"/>
        </w:rPr>
        <w:t xml:space="preserve">ч жылда бир жолудан кем болбоого тийиш. 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  <w:r w:rsidRPr="00AD063A">
        <w:rPr>
          <w:color w:val="212528"/>
          <w:sz w:val="28"/>
          <w:szCs w:val="28"/>
        </w:rPr>
        <w:lastRenderedPageBreak/>
        <w:t xml:space="preserve">77. Жеке жана юридикалык жактар </w:t>
      </w:r>
      <w:r>
        <w:rPr>
          <w:color w:val="212528"/>
          <w:sz w:val="28"/>
          <w:szCs w:val="28"/>
        </w:rPr>
        <w:t>ѳздѳрүнѳ</w:t>
      </w:r>
      <w:r w:rsidRPr="00AD063A">
        <w:rPr>
          <w:color w:val="212528"/>
          <w:sz w:val="28"/>
          <w:szCs w:val="28"/>
        </w:rPr>
        <w:t xml:space="preserve"> берилген аймактарда орнотулган же сатып алынган тышкы жарыктандыруунун элементтерин жабдууга жана жакшы абалда кармап турууг</w:t>
      </w:r>
      <w:r>
        <w:rPr>
          <w:color w:val="212528"/>
          <w:sz w:val="28"/>
          <w:szCs w:val="28"/>
        </w:rPr>
        <w:t>а милдеттүү</w:t>
      </w:r>
      <w:r w:rsidRPr="00AD063A">
        <w:rPr>
          <w:color w:val="212528"/>
          <w:sz w:val="28"/>
          <w:szCs w:val="28"/>
        </w:rPr>
        <w:t>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78.</w:t>
      </w:r>
      <w:r w:rsidRPr="00AD063A">
        <w:rPr>
          <w:color w:val="000000"/>
          <w:sz w:val="28"/>
          <w:szCs w:val="28"/>
        </w:rPr>
        <w:t xml:space="preserve"> </w:t>
      </w:r>
      <w:r w:rsidRPr="00AD063A">
        <w:rPr>
          <w:color w:val="212427"/>
          <w:sz w:val="28"/>
          <w:szCs w:val="28"/>
        </w:rPr>
        <w:t>Сырткы жарыктандыруунун ж</w:t>
      </w:r>
      <w:r>
        <w:rPr>
          <w:color w:val="212427"/>
          <w:sz w:val="28"/>
          <w:szCs w:val="28"/>
        </w:rPr>
        <w:t>ана майрамдык иллюминациянын жаң</w:t>
      </w:r>
      <w:r w:rsidRPr="00AD063A">
        <w:rPr>
          <w:color w:val="212427"/>
          <w:sz w:val="28"/>
          <w:szCs w:val="28"/>
        </w:rPr>
        <w:t>ыдан киргизилген элем</w:t>
      </w:r>
      <w:r>
        <w:rPr>
          <w:color w:val="212427"/>
          <w:sz w:val="28"/>
          <w:szCs w:val="28"/>
        </w:rPr>
        <w:t>енттерин жайгаштыруу жергиликтүү ѳ</w:t>
      </w:r>
      <w:r w:rsidRPr="00AD063A">
        <w:rPr>
          <w:color w:val="212427"/>
          <w:sz w:val="28"/>
          <w:szCs w:val="28"/>
        </w:rPr>
        <w:t>з алдынча башкаруунун аткаруу органы менен макулдашылат.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427"/>
          <w:sz w:val="28"/>
          <w:szCs w:val="28"/>
        </w:rPr>
      </w:pPr>
      <w:r w:rsidRPr="00AD063A">
        <w:rPr>
          <w:b/>
          <w:bCs/>
          <w:color w:val="212427"/>
          <w:sz w:val="28"/>
          <w:szCs w:val="28"/>
        </w:rPr>
        <w:t xml:space="preserve">8. </w:t>
      </w:r>
      <w:r>
        <w:rPr>
          <w:b/>
          <w:bCs/>
          <w:color w:val="212427"/>
          <w:sz w:val="28"/>
          <w:szCs w:val="28"/>
        </w:rPr>
        <w:t>Эрежелерди бузгандыгы үчүн</w:t>
      </w:r>
      <w:r w:rsidRPr="00AD063A">
        <w:rPr>
          <w:b/>
          <w:bCs/>
          <w:color w:val="212427"/>
          <w:sz w:val="28"/>
          <w:szCs w:val="28"/>
        </w:rPr>
        <w:t xml:space="preserve"> юридикалык жактардын, кызмат адамдарынын жана жарандардын жоопкерчилиги</w:t>
      </w:r>
    </w:p>
    <w:p w:rsidR="00D72B9A" w:rsidRPr="00AD063A" w:rsidRDefault="00D72B9A" w:rsidP="00D72B9A">
      <w:pPr>
        <w:autoSpaceDE w:val="0"/>
        <w:autoSpaceDN w:val="0"/>
        <w:adjustRightInd w:val="0"/>
        <w:jc w:val="center"/>
        <w:rPr>
          <w:b/>
          <w:bCs/>
          <w:color w:val="212427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79. </w:t>
      </w:r>
      <w:r>
        <w:rPr>
          <w:color w:val="212427"/>
          <w:sz w:val="28"/>
          <w:szCs w:val="28"/>
        </w:rPr>
        <w:t>Ушул Эрежелерди бузгандыгы үчү</w:t>
      </w:r>
      <w:r w:rsidRPr="00AD063A">
        <w:rPr>
          <w:color w:val="212427"/>
          <w:sz w:val="28"/>
          <w:szCs w:val="28"/>
        </w:rPr>
        <w:t xml:space="preserve">н Кыргыз Республикасынын колдонуудагы мыйзамдарына жана башка ченемдик укуктук актыларына ылайык тартиптик, жарандык жоопкерчилик белгиленет.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>80. Бул Кѳрктѳндүрүү эрежелерин бузууга күнѳѳ</w:t>
      </w:r>
      <w:r w:rsidRPr="00AD063A">
        <w:rPr>
          <w:color w:val="212427"/>
          <w:sz w:val="28"/>
          <w:szCs w:val="28"/>
        </w:rPr>
        <w:t>л</w:t>
      </w:r>
      <w:r>
        <w:rPr>
          <w:color w:val="212427"/>
          <w:sz w:val="28"/>
          <w:szCs w:val="28"/>
        </w:rPr>
        <w:t>үү</w:t>
      </w:r>
      <w:r w:rsidRPr="00AD063A">
        <w:rPr>
          <w:color w:val="212427"/>
          <w:sz w:val="28"/>
          <w:szCs w:val="28"/>
        </w:rPr>
        <w:t xml:space="preserve"> юридикалык жана жеке жактар Кыргыз </w:t>
      </w:r>
      <w:r>
        <w:rPr>
          <w:color w:val="212427"/>
          <w:sz w:val="28"/>
          <w:szCs w:val="28"/>
        </w:rPr>
        <w:t>Республикасынын укук бузуулар жѳнүндѳ</w:t>
      </w:r>
      <w:r w:rsidRPr="00AD063A">
        <w:rPr>
          <w:color w:val="212427"/>
          <w:sz w:val="28"/>
          <w:szCs w:val="28"/>
        </w:rPr>
        <w:t xml:space="preserve"> кодексинин 114-беренесинин 1-пунктуна ылайык жоопкерчиликке тартылышат.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 xml:space="preserve"> 81. Таштандыларды бе</w:t>
      </w:r>
      <w:r>
        <w:rPr>
          <w:color w:val="212427"/>
          <w:sz w:val="28"/>
          <w:szCs w:val="28"/>
        </w:rPr>
        <w:t>лгиленбеген жерлерде чыгарган, ѳрттѳгѳ</w:t>
      </w:r>
      <w:r w:rsidRPr="00AD063A">
        <w:rPr>
          <w:color w:val="212427"/>
          <w:sz w:val="28"/>
          <w:szCs w:val="28"/>
        </w:rPr>
        <w:t>н юридикалык жана жеке жактар Кыргыз Республикасын</w:t>
      </w:r>
      <w:r>
        <w:rPr>
          <w:color w:val="212427"/>
          <w:sz w:val="28"/>
          <w:szCs w:val="28"/>
        </w:rPr>
        <w:t>ын укук бузуулар жѳнүндѳ</w:t>
      </w:r>
      <w:r w:rsidRPr="00AD063A">
        <w:rPr>
          <w:color w:val="212427"/>
          <w:sz w:val="28"/>
          <w:szCs w:val="28"/>
        </w:rPr>
        <w:t xml:space="preserve"> кодексинин 115-беренесине ылайык жоопкерчилик тартат.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82</w:t>
      </w:r>
      <w:r>
        <w:rPr>
          <w:color w:val="212427"/>
          <w:sz w:val="28"/>
          <w:szCs w:val="28"/>
        </w:rPr>
        <w:t>. Юридикалык жана жеке жактар кѳп батирлүү</w:t>
      </w:r>
      <w:r w:rsidRPr="00AD063A">
        <w:rPr>
          <w:color w:val="212427"/>
          <w:sz w:val="28"/>
          <w:szCs w:val="28"/>
        </w:rPr>
        <w:t xml:space="preserve"> турак жайлардын жалпы пайдалануучу жайл</w:t>
      </w:r>
      <w:r>
        <w:rPr>
          <w:color w:val="212427"/>
          <w:sz w:val="28"/>
          <w:szCs w:val="28"/>
        </w:rPr>
        <w:t>арындагы санитардык жактан тейлѳѳ эрежелерин бузгандыгы үчү</w:t>
      </w:r>
      <w:r w:rsidRPr="00AD063A">
        <w:rPr>
          <w:color w:val="212427"/>
          <w:sz w:val="28"/>
          <w:szCs w:val="28"/>
        </w:rPr>
        <w:t>н Кыргыз Республикасынын укук бузу</w:t>
      </w:r>
      <w:r>
        <w:rPr>
          <w:color w:val="212427"/>
          <w:sz w:val="28"/>
          <w:szCs w:val="28"/>
        </w:rPr>
        <w:t>улар жѳнүндѳ</w:t>
      </w:r>
      <w:r w:rsidRPr="00AD063A">
        <w:rPr>
          <w:color w:val="212427"/>
          <w:sz w:val="28"/>
          <w:szCs w:val="28"/>
        </w:rPr>
        <w:t xml:space="preserve"> кодексинин 110-берен</w:t>
      </w:r>
      <w:r>
        <w:rPr>
          <w:color w:val="212427"/>
          <w:sz w:val="28"/>
          <w:szCs w:val="28"/>
        </w:rPr>
        <w:t>есине ылайык жоопкерчилик тартыш</w:t>
      </w:r>
      <w:r w:rsidRPr="00AD063A">
        <w:rPr>
          <w:color w:val="212427"/>
          <w:sz w:val="28"/>
          <w:szCs w:val="28"/>
        </w:rPr>
        <w:t xml:space="preserve">ат. </w:t>
      </w: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>
        <w:rPr>
          <w:color w:val="212427"/>
          <w:sz w:val="28"/>
          <w:szCs w:val="28"/>
        </w:rPr>
        <w:t>83. Укук бузуулар жѳнүндѳ</w:t>
      </w:r>
      <w:r w:rsidRPr="00AD063A">
        <w:rPr>
          <w:color w:val="212427"/>
          <w:sz w:val="28"/>
          <w:szCs w:val="28"/>
        </w:rPr>
        <w:t xml:space="preserve"> иштерди кар</w:t>
      </w:r>
      <w:r>
        <w:rPr>
          <w:color w:val="212427"/>
          <w:sz w:val="28"/>
          <w:szCs w:val="28"/>
        </w:rPr>
        <w:t>оого ыйгарым укуктуу жергиликтүү ѳ</w:t>
      </w:r>
      <w:r w:rsidRPr="00AD063A">
        <w:rPr>
          <w:color w:val="212427"/>
          <w:sz w:val="28"/>
          <w:szCs w:val="28"/>
        </w:rPr>
        <w:t>з алдынча башкаруу органдарынын атайын комиссиялары белгиленген тартипти бузгандарга Кыргыз Республикасынын укук б</w:t>
      </w:r>
      <w:r>
        <w:rPr>
          <w:color w:val="212427"/>
          <w:sz w:val="28"/>
          <w:szCs w:val="28"/>
        </w:rPr>
        <w:t>узуулар жѳнүндѳ</w:t>
      </w:r>
      <w:r w:rsidRPr="00AD063A">
        <w:rPr>
          <w:color w:val="212427"/>
          <w:sz w:val="28"/>
          <w:szCs w:val="28"/>
        </w:rPr>
        <w:t xml:space="preserve"> к</w:t>
      </w:r>
      <w:r>
        <w:rPr>
          <w:color w:val="212427"/>
          <w:sz w:val="28"/>
          <w:szCs w:val="28"/>
        </w:rPr>
        <w:t>одесине ылайык жаза чараларын кѳрѳ</w:t>
      </w:r>
      <w:r w:rsidRPr="00AD063A">
        <w:rPr>
          <w:color w:val="212427"/>
          <w:sz w:val="28"/>
          <w:szCs w:val="28"/>
        </w:rPr>
        <w:t xml:space="preserve">т. 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  <w:r w:rsidRPr="00AD063A">
        <w:rPr>
          <w:color w:val="212427"/>
          <w:sz w:val="28"/>
          <w:szCs w:val="28"/>
        </w:rPr>
        <w:t>8</w:t>
      </w:r>
      <w:r w:rsidRPr="00C26A42">
        <w:rPr>
          <w:color w:val="212427"/>
          <w:sz w:val="28"/>
          <w:szCs w:val="28"/>
          <w:u w:val="single"/>
        </w:rPr>
        <w:t>4. Укук бузуулар боюнча</w:t>
      </w:r>
      <w:r>
        <w:rPr>
          <w:color w:val="212427"/>
          <w:sz w:val="28"/>
          <w:szCs w:val="28"/>
          <w:u w:val="single"/>
        </w:rPr>
        <w:t xml:space="preserve"> комиссиянын иши жобо менен жѳнгѳ</w:t>
      </w:r>
      <w:r w:rsidRPr="00C26A42">
        <w:rPr>
          <w:color w:val="212427"/>
          <w:sz w:val="28"/>
          <w:szCs w:val="28"/>
          <w:u w:val="single"/>
        </w:rPr>
        <w:t xml:space="preserve"> салынат.</w:t>
      </w: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427"/>
          <w:sz w:val="28"/>
          <w:szCs w:val="28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D72B9A" w:rsidRDefault="00D72B9A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293F6F" w:rsidRDefault="00293F6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293F6F" w:rsidRDefault="00293F6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293F6F" w:rsidRPr="00293F6F" w:rsidRDefault="00672451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  <w:lang w:val="ky-KG"/>
        </w:rPr>
      </w:pPr>
      <w:r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>Катчы</w:t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293F6F">
        <w:rPr>
          <w:color w:val="212528"/>
          <w:sz w:val="28"/>
          <w:szCs w:val="28"/>
          <w:lang w:val="ky-KG"/>
        </w:rPr>
        <w:tab/>
      </w:r>
      <w:r w:rsidR="001B168C">
        <w:rPr>
          <w:color w:val="212528"/>
          <w:sz w:val="28"/>
          <w:szCs w:val="28"/>
          <w:lang w:val="ky-KG"/>
        </w:rPr>
        <w:t>Кубанычбек у Ф</w:t>
      </w: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</w:rPr>
      </w:pPr>
    </w:p>
    <w:p w:rsidR="004E310F" w:rsidRDefault="004E310F" w:rsidP="004E310F">
      <w:pPr>
        <w:jc w:val="both"/>
        <w:rPr>
          <w:lang w:val="ky-KG"/>
        </w:rPr>
      </w:pPr>
    </w:p>
    <w:p w:rsidR="004E310F" w:rsidRDefault="004E310F" w:rsidP="004E310F">
      <w:pPr>
        <w:jc w:val="both"/>
        <w:rPr>
          <w:lang w:val="ky-KG"/>
        </w:rPr>
      </w:pPr>
    </w:p>
    <w:p w:rsidR="00396316" w:rsidRDefault="00396316" w:rsidP="004E310F">
      <w:pPr>
        <w:jc w:val="both"/>
        <w:rPr>
          <w:lang w:val="ky-KG"/>
        </w:rPr>
      </w:pPr>
    </w:p>
    <w:p w:rsidR="00396316" w:rsidRDefault="00396316" w:rsidP="004E310F">
      <w:pPr>
        <w:jc w:val="both"/>
        <w:rPr>
          <w:lang w:val="ky-KG"/>
        </w:rPr>
      </w:pPr>
    </w:p>
    <w:p w:rsidR="00FC3F8C" w:rsidRDefault="00FC3F8C" w:rsidP="004E310F">
      <w:pPr>
        <w:jc w:val="both"/>
        <w:rPr>
          <w:sz w:val="21"/>
          <w:szCs w:val="21"/>
          <w:lang w:val="ky-KG"/>
        </w:rPr>
      </w:pPr>
    </w:p>
    <w:p w:rsidR="00293F6F" w:rsidRDefault="00293F6F" w:rsidP="00293F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3F6F" w:rsidRDefault="00293F6F" w:rsidP="00293F6F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E65A1DE" wp14:editId="4BFFB03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A1DE" id="Надпись 27" o:spid="_x0000_s1036" type="#_x0000_t202" style="position:absolute;left:0;text-align:left;margin-left:266.4pt;margin-top:-.2pt;width:238.6pt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fEoAIAACAFAAAOAAAAZHJzL2Uyb0RvYy54bWysVM2O0zAQviPxDpbv3Tgh3TbRpqv9oQhp&#10;+ZEWHsC1ncYisYPtNlkQB+68Au/AgQM3XqH7RoydtlsWkBAiB8f2jD/PzPeNT077pkZrYazUqsDx&#10;EcFIKKa5VMsCv341H00xso4qTmutRIFvhMWns4cPTro2F4mudM2FQQCibN61Ba6ca/MosqwSDbVH&#10;uhUKjKU2DXWwNMuIG9oBelNHCSHHUacNb41mwlrYvRyMeBbwy1Iw96IsrXCoLjDE5sJowrjwYzQ7&#10;ofnS0LaSbBsG/YcoGioVXLqHuqSOopWRv0A1khltdemOmG4iXZaSiZADZBOTe9lcV7QVIRcojm33&#10;ZbL/D5Y9X780SPICJxOMFG2Ao83nzZfN1833zbfbj7efEBigSl1rc3C+bsHd9ee6B7ZDxra90uyN&#10;RUpfVFQtxZkxuqsE5RBl7E9GB0cHHOtBFt0zzeE2unI6APWlaXwJoSgI0IGtmz1DoneIweYj8ogk&#10;CZgY2GKSTCckcBjRfHe8NdY9EbpBflJgAxII8HR9ZZ0Ph+Y7F3+b1bXkc1nXYWGWi4vaoDUFuczD&#10;FzK451Yr76y0PzYgDjsQJdzhbT7eQP/7LE5Scp5ko/nxdDJK5+l4lE3IdETi7Dw7JmmWXs4/+ADj&#10;NK8k50JdSSV2UozTv6N62xSDiIIYUVfgbJyMB47+mCQJ3++SbKSDzqxlU+Dp3onmntnHikPaNHdU&#10;1sM8+jn8UGWowe4fqhJ04KkfROD6RR+EFwcGvUgWmt+AMowG3oBjeFZgUmnzDqMOWrTA9u2KGoFR&#10;/VSBurI4TX1Ph0U6nnhdmEPL4tBCFQOoAjuMhumFG96BVWvksoKbBj0rfQaKLGXQyl1UWx1DG4ak&#10;tk+G7/PDdfC6e9hmP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BH3nxKACAAAg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B1923CD" wp14:editId="7E7F2AD0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F9A685E" wp14:editId="11A2D344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293F6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293F6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293F6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293F6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293F6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293F6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685E" id="Надпись 28" o:spid="_x0000_s1037" type="#_x0000_t202" style="position:absolute;left:0;text-align:left;margin-left:-6.3pt;margin-top:.65pt;width:200.05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ZngIAAB8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U4BaYkaYGjzefNl83XzffNt9uPt58QGKBKnbYFOF9rcHf9ueqB7ZCx1VeKvrFI&#10;qouGyCU7M0Z1DSMVRJn4k9HB0QHHepBF90xVcBtZORWA+tq0voRQFATowNbNniHWO0RhMx1n8eTR&#10;GCMKtjzJsjhQGJFid1ob654w1SI/KbEBBQR0sr6yzkdDip2Lv8wqwas5FyIszHJxIQxaE1DLPHwh&#10;gXtuQnpnqfyxAXHYgSDhDm/z4Qb23+dJmsXnaT6aT6bHo2yejUf5cTwdxUl+nk/iLM8u5x98gElW&#10;NLyqmLziku2UmGR/x/S2JwYNBS2iDuozTscDRX9MMg7f75JsuYPGFLwt8XTvRApP7GNZQdqkcISL&#10;YR79HH6oMtRg9w9VCTLwzA8acP2iD7pLgki8RhaqugFhGAW8AfvwqsCkUeYdRh10aInt2xUxDCPx&#10;VIK4Av3Q0mGRjY9TOGMOLYtDC5EUoErsMBqmF254Blba8GUDNw1yluoMBFnzoJW7qLYyhi4MSW1f&#10;DN/mh+vgdfeuzX4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XTHzZngIAAB8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293F6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293F6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293F6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293F6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293F6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293F6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3F6F" w:rsidRDefault="00293F6F" w:rsidP="00293F6F">
      <w:pPr>
        <w:jc w:val="both"/>
        <w:rPr>
          <w:sz w:val="21"/>
          <w:szCs w:val="21"/>
          <w:lang w:val="ky-KG"/>
        </w:rPr>
      </w:pPr>
    </w:p>
    <w:p w:rsidR="00293F6F" w:rsidRDefault="00293F6F" w:rsidP="00293F6F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93F6F" w:rsidRDefault="00293F6F" w:rsidP="00293F6F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93F6F" w:rsidRDefault="00293F6F" w:rsidP="00293F6F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E8F8795" wp14:editId="53513B97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E206" id="Прямая соединительная линия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TSXAIAAGwEAAAOAAAAZHJzL2Uyb0RvYy54bWysVN1u0zAUvkfiHSzfd2narOuipRNqWm4G&#10;TNp4ANdxGmuObdle0wohwa6R+gi8AhcgTRrwDOkbcez+aIMbhMiFc+xzzpfvnPM5Z+fLWqAFM5Yr&#10;meH4qIsRk1QVXM4z/PZ62hliZB2RBRFKsgyvmMXno+fPzhqdsp6qlCiYQQAibdroDFfO6TSKLK1Y&#10;TeyR0kyCs1SmJg62Zh4VhjSAXouo1+0OokaZQhtFmbVwmm+deBTwy5JR96YsLXNIZBi4ubCasM78&#10;Go3OSDo3RFec7miQf2BREy7howeonDiCbg3/A6rm1CirSndEVR2psuSUhRqgmrj7WzVXFdEs1ALN&#10;sfrQJvv/YOnrxaVBvMhwv4+RJDXMqP28+bBZt9/bL5s12nxsf7bf2q/tffujvd/cgf2w+QS2d7YP&#10;u+M1gnToZaNtCpBjeWl8N+hSXukLRW8skmpcETlnoabrlYbvxD4jepLiN1YDo1nzShUQQ26dCo1d&#10;lqb2kNAytAzzWx3mx5YOUTgc9PrD4ckxRnTvi0i6T9TGupdM1cgbGRZc+taSlCwurPNESLoP8cdS&#10;TbkQQR5CoibDycmg56FrDc1yFZfXIJmbAGGV4IUP94nWzGdjYdCCeMmFJ9QJnsdhRt3KIsBXjBST&#10;ne0IF1sb6Ajp8aA4ILiztpp6d9o9nQwnw6ST9AaTTtLN886L6TjpDKbxyXHez8fjPH7vqcVJWvGi&#10;YNKz2+s7Tv5OP7ubtlXmQeGHxkRP0UMHgez+HUiH6fqBbqUxU8Xq0uynDpIOwbvr5+/M4z3Yj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KpKFNJ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293F6F" w:rsidRDefault="00293F6F" w:rsidP="00293F6F">
      <w:pPr>
        <w:spacing w:line="0" w:lineRule="atLeast"/>
        <w:jc w:val="both"/>
        <w:rPr>
          <w:sz w:val="16"/>
          <w:szCs w:val="16"/>
          <w:lang w:val="ky-KG"/>
        </w:rPr>
      </w:pPr>
    </w:p>
    <w:p w:rsidR="00293F6F" w:rsidRDefault="00293F6F" w:rsidP="00293F6F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93F6F" w:rsidRDefault="00293F6F" w:rsidP="00293F6F">
      <w:pPr>
        <w:spacing w:line="0" w:lineRule="atLeast"/>
        <w:jc w:val="both"/>
        <w:rPr>
          <w:sz w:val="20"/>
          <w:szCs w:val="16"/>
          <w:lang w:val="ky-KG"/>
        </w:rPr>
      </w:pPr>
    </w:p>
    <w:p w:rsidR="00293F6F" w:rsidRDefault="00293F6F" w:rsidP="00293F6F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293F6F" w:rsidRDefault="00293F6F" w:rsidP="00293F6F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</w:t>
      </w:r>
      <w:r w:rsidR="00EE59BE" w:rsidRPr="00DF0DB4">
        <w:rPr>
          <w:b/>
          <w:lang w:val="ky-KG"/>
        </w:rPr>
        <w:t>XV</w:t>
      </w:r>
      <w:r>
        <w:rPr>
          <w:b/>
          <w:lang w:val="ky-KG"/>
        </w:rPr>
        <w:t xml:space="preserve"> сессиясынын</w:t>
      </w:r>
    </w:p>
    <w:p w:rsidR="00293F6F" w:rsidRDefault="00293F6F" w:rsidP="00293F6F">
      <w:pPr>
        <w:jc w:val="center"/>
        <w:rPr>
          <w:b/>
          <w:lang w:val="ky-KG"/>
        </w:rPr>
      </w:pPr>
    </w:p>
    <w:p w:rsidR="00293F6F" w:rsidRDefault="00EE59BE" w:rsidP="00293F6F">
      <w:pPr>
        <w:jc w:val="center"/>
        <w:rPr>
          <w:b/>
          <w:lang w:val="ky-KG"/>
        </w:rPr>
      </w:pPr>
      <w:r>
        <w:rPr>
          <w:b/>
          <w:lang w:val="ky-KG"/>
        </w:rPr>
        <w:t>№6</w:t>
      </w:r>
      <w:r w:rsidR="00293F6F">
        <w:rPr>
          <w:b/>
          <w:lang w:val="ky-KG"/>
        </w:rPr>
        <w:t xml:space="preserve"> Токтому</w:t>
      </w:r>
    </w:p>
    <w:p w:rsidR="00293F6F" w:rsidRDefault="00293F6F" w:rsidP="00293F6F">
      <w:pPr>
        <w:jc w:val="center"/>
        <w:rPr>
          <w:b/>
          <w:lang w:val="ky-KG"/>
        </w:rPr>
      </w:pPr>
    </w:p>
    <w:p w:rsidR="00293F6F" w:rsidRDefault="00EE59BE" w:rsidP="00293F6F">
      <w:pPr>
        <w:rPr>
          <w:lang w:val="ky-KG"/>
        </w:rPr>
      </w:pPr>
      <w:r>
        <w:rPr>
          <w:lang w:val="ky-KG"/>
        </w:rPr>
        <w:t>03.03.2023</w:t>
      </w:r>
      <w:r w:rsidR="00293F6F">
        <w:rPr>
          <w:lang w:val="ky-KG"/>
        </w:rPr>
        <w:t>-жыл.</w:t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</w:r>
      <w:r w:rsidR="00293F6F">
        <w:rPr>
          <w:lang w:val="ky-KG"/>
        </w:rPr>
        <w:tab/>
        <w:t xml:space="preserve">         Кара-Суу айылы</w:t>
      </w:r>
    </w:p>
    <w:p w:rsidR="00293F6F" w:rsidRDefault="00293F6F" w:rsidP="00293F6F">
      <w:pPr>
        <w:spacing w:line="0" w:lineRule="atLeast"/>
        <w:jc w:val="both"/>
        <w:rPr>
          <w:lang w:val="ky-KG"/>
        </w:rPr>
      </w:pPr>
    </w:p>
    <w:p w:rsidR="00293F6F" w:rsidRDefault="00293F6F" w:rsidP="00293F6F">
      <w:pPr>
        <w:jc w:val="center"/>
        <w:rPr>
          <w:b/>
          <w:lang w:val="ky-KG"/>
        </w:rPr>
      </w:pPr>
    </w:p>
    <w:p w:rsidR="00293F6F" w:rsidRPr="00D01FCA" w:rsidRDefault="00293F6F" w:rsidP="00293F6F">
      <w:pPr>
        <w:pStyle w:val="a5"/>
        <w:spacing w:after="160" w:line="256" w:lineRule="auto"/>
        <w:ind w:left="4248"/>
        <w:rPr>
          <w:b/>
          <w:lang w:val="ky-KG"/>
        </w:rPr>
      </w:pPr>
      <w:r w:rsidRPr="00D01FCA">
        <w:rPr>
          <w:b/>
          <w:lang w:val="ky-KG"/>
        </w:rPr>
        <w:t>Бадачылардын жайлоого көчүп кетүүсү жана көчүп келүүсү, бада акысы</w:t>
      </w:r>
      <w:r w:rsidR="005C701C">
        <w:rPr>
          <w:b/>
          <w:lang w:val="ky-KG"/>
        </w:rPr>
        <w:t>н белгилөө</w:t>
      </w:r>
      <w:r w:rsidRPr="00D01FCA">
        <w:rPr>
          <w:b/>
          <w:lang w:val="ky-KG"/>
        </w:rPr>
        <w:t xml:space="preserve"> жөнүндө</w:t>
      </w:r>
    </w:p>
    <w:p w:rsidR="00293F6F" w:rsidRDefault="00293F6F" w:rsidP="00293F6F">
      <w:pPr>
        <w:jc w:val="center"/>
        <w:rPr>
          <w:lang w:val="ky-KG"/>
        </w:rPr>
      </w:pPr>
    </w:p>
    <w:p w:rsidR="00293F6F" w:rsidRPr="00D01FCA" w:rsidRDefault="00293F6F" w:rsidP="00293F6F">
      <w:pPr>
        <w:jc w:val="center"/>
        <w:rPr>
          <w:lang w:val="ky-KG"/>
        </w:rPr>
      </w:pPr>
      <w:r w:rsidRPr="00D01FCA">
        <w:rPr>
          <w:lang w:val="ky-KG"/>
        </w:rPr>
        <w:t xml:space="preserve">Кара-Суу айыл өкмөтүнүн башчысы К.Райышбековдун билдирүүсүн угуп, талкуулап, Кара-Суу айылдык кеңешинин  IX чакырылышынын  кезексиз </w:t>
      </w:r>
      <w:r w:rsidR="00DF0DB4" w:rsidRPr="00D01FCA">
        <w:rPr>
          <w:lang w:val="ky-KG"/>
        </w:rPr>
        <w:t xml:space="preserve">  </w:t>
      </w:r>
      <w:r w:rsidR="0008543A" w:rsidRPr="00D01FCA">
        <w:rPr>
          <w:lang w:val="ky-KG"/>
        </w:rPr>
        <w:t>XXV</w:t>
      </w:r>
      <w:r w:rsidRPr="00D01FCA">
        <w:rPr>
          <w:lang w:val="ky-KG"/>
        </w:rPr>
        <w:t xml:space="preserve"> сессиясы</w:t>
      </w: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293F6F" w:rsidRDefault="00293F6F" w:rsidP="00293F6F">
      <w:pPr>
        <w:spacing w:line="276" w:lineRule="auto"/>
        <w:jc w:val="both"/>
        <w:rPr>
          <w:lang w:val="ky-KG"/>
        </w:rPr>
      </w:pPr>
    </w:p>
    <w:p w:rsidR="00293F6F" w:rsidRDefault="00293F6F" w:rsidP="00293F6F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Ар бир бадачыга жана мал ээлерине </w:t>
      </w:r>
      <w:r w:rsidR="00902A18">
        <w:rPr>
          <w:lang w:val="ky-KG"/>
        </w:rPr>
        <w:t>1</w:t>
      </w:r>
      <w:r>
        <w:rPr>
          <w:lang w:val="ky-KG"/>
        </w:rPr>
        <w:t>-майда</w:t>
      </w:r>
      <w:r w:rsidR="00902A18">
        <w:rPr>
          <w:lang w:val="ky-KG"/>
        </w:rPr>
        <w:t>н жайлоого көчүп 15</w:t>
      </w:r>
      <w:r>
        <w:rPr>
          <w:lang w:val="ky-KG"/>
        </w:rPr>
        <w:t xml:space="preserve">-сентябрдан кийин көчүп келүү жагы </w:t>
      </w:r>
      <w:r w:rsidR="00C70431">
        <w:rPr>
          <w:lang w:val="ky-KG"/>
        </w:rPr>
        <w:t>жеткирилсин</w:t>
      </w:r>
      <w:r>
        <w:rPr>
          <w:lang w:val="ky-KG"/>
        </w:rPr>
        <w:t>.</w:t>
      </w:r>
    </w:p>
    <w:p w:rsidR="004B2BF8" w:rsidRDefault="004B2BF8" w:rsidP="004B2BF8">
      <w:pPr>
        <w:pStyle w:val="a5"/>
        <w:spacing w:line="276" w:lineRule="auto"/>
        <w:ind w:left="1003"/>
        <w:jc w:val="both"/>
        <w:rPr>
          <w:lang w:val="ky-KG"/>
        </w:rPr>
      </w:pPr>
    </w:p>
    <w:p w:rsidR="00293F6F" w:rsidRDefault="00293F6F" w:rsidP="00293F6F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Бада акысы, койго жана эчкиге айына 100 сомдон болуп, жоголгон койго-козу, </w:t>
      </w:r>
      <w:r w:rsidR="004B2BF8">
        <w:rPr>
          <w:lang w:val="ky-KG"/>
        </w:rPr>
        <w:t xml:space="preserve">                </w:t>
      </w:r>
      <w:r>
        <w:rPr>
          <w:lang w:val="ky-KG"/>
        </w:rPr>
        <w:t xml:space="preserve">козуга-3000 сом, ал эми жоголгон эчкиге-улак, улакка-1500 сом мал ээсине төлөнүп берилсин. </w:t>
      </w:r>
    </w:p>
    <w:p w:rsidR="004B2BF8" w:rsidRDefault="00293F6F" w:rsidP="004B2BF8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>Өлгөн жандык жеринде телефонго тартылып, сүрөтү ээсине жөнөтүлсүн.</w:t>
      </w:r>
    </w:p>
    <w:p w:rsidR="004B2BF8" w:rsidRPr="004B2BF8" w:rsidRDefault="004B2BF8" w:rsidP="004B2BF8">
      <w:pPr>
        <w:pStyle w:val="a5"/>
        <w:spacing w:line="276" w:lineRule="auto"/>
        <w:ind w:left="1003"/>
        <w:jc w:val="both"/>
        <w:rPr>
          <w:lang w:val="ky-KG"/>
        </w:rPr>
      </w:pPr>
    </w:p>
    <w:p w:rsidR="00293F6F" w:rsidRDefault="00293F6F" w:rsidP="00293F6F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Жайлоого чыккан атуулдарга жана бадачыларга </w:t>
      </w:r>
      <w:r w:rsidR="00D421ED">
        <w:rPr>
          <w:lang w:val="ky-KG"/>
        </w:rPr>
        <w:t>токтомду</w:t>
      </w:r>
      <w:r>
        <w:rPr>
          <w:lang w:val="ky-KG"/>
        </w:rPr>
        <w:t xml:space="preserve"> жеткирүү жагы Кара-Суу айыл айыл өкмөтүнүн башчысы К.Райышбековго милдеттендирилсин.</w:t>
      </w: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jc w:val="both"/>
        <w:rPr>
          <w:lang w:val="ky-KG"/>
        </w:rPr>
      </w:pPr>
    </w:p>
    <w:p w:rsidR="00293F6F" w:rsidRDefault="00293F6F" w:rsidP="00293F6F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072977">
        <w:rPr>
          <w:lang w:val="ky-KG"/>
        </w:rPr>
        <w:t xml:space="preserve">               У.Жунусалиев</w:t>
      </w:r>
    </w:p>
    <w:p w:rsidR="00293F6F" w:rsidRDefault="00293F6F" w:rsidP="00293F6F">
      <w:pPr>
        <w:ind w:firstLine="708"/>
        <w:jc w:val="both"/>
        <w:rPr>
          <w:lang w:val="ky-KG"/>
        </w:rPr>
      </w:pPr>
    </w:p>
    <w:p w:rsidR="00293F6F" w:rsidRDefault="00293F6F" w:rsidP="00293F6F">
      <w:pPr>
        <w:ind w:firstLine="708"/>
        <w:jc w:val="both"/>
        <w:rPr>
          <w:lang w:val="ky-KG"/>
        </w:rPr>
      </w:pPr>
    </w:p>
    <w:p w:rsidR="00293F6F" w:rsidRDefault="00293F6F" w:rsidP="00293F6F">
      <w:pPr>
        <w:ind w:firstLine="708"/>
        <w:jc w:val="both"/>
        <w:rPr>
          <w:lang w:val="ky-KG"/>
        </w:rPr>
      </w:pPr>
    </w:p>
    <w:p w:rsidR="00293F6F" w:rsidRDefault="00293F6F" w:rsidP="00293F6F">
      <w:pPr>
        <w:ind w:firstLine="708"/>
        <w:jc w:val="both"/>
        <w:rPr>
          <w:lang w:val="ky-KG"/>
        </w:rPr>
      </w:pP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5B37A2" w:rsidRDefault="005B37A2" w:rsidP="005B37A2">
      <w:pPr>
        <w:rPr>
          <w:sz w:val="20"/>
          <w:szCs w:val="20"/>
        </w:rPr>
      </w:pPr>
    </w:p>
    <w:p w:rsidR="005B37A2" w:rsidRDefault="005B37A2" w:rsidP="005B37A2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3893CAF" wp14:editId="32E9DDB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3CAF" id="Надпись 35" o:spid="_x0000_s1038" type="#_x0000_t202" style="position:absolute;left:0;text-align:left;margin-left:266.4pt;margin-top:-.2pt;width:238.6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x55oQIAACAFAAAOAAAAZHJzL2Uyb0RvYy54bWysVM2O0zAQviPxDpbv3TjZdNtEm672hyKk&#10;5UdaeAA3cRoLxza222RBHLjzCrwDBw7ceIXuGzF22lIWkBAiB8f2jD/PzPeNT8/6VqA1M5YrWeD4&#10;iGDEZKkqLpcFfvVyPppiZB2VFRVKsgLfMovPZg8fnHY6Z4lqlKiYQQAibd7pAjfO6TyKbNmwltoj&#10;pZkEY61MSx0szTKqDO0AvRVRQshJ1ClTaaNKZi3sXg1GPAv4dc1K97yuLXNIFBhic2E0YVz4MZqd&#10;0nxpqG54uQ2D/kMULeUSLt1DXVFH0crwX6BaXhplVe2OStVGqq55yUIOkE1M7mVz01DNQi5QHKv3&#10;ZbL/D7Z8tn5hEK8KfDzGSNIWONp82nzefNl823y9+3D3EYEBqtRpm4PzjQZ311+oHtgOGVt9rcrX&#10;Fkl12VC5ZOfGqK5htIIoY38yOjg64FgPsuieqgpuoyunAlBfm9aXEIqCAB3Yut0zxHqHStg8Jsck&#10;ScBUgi0myXRCAocRzXfHtbHuMVMt8pMCG5BAgKfra+t8ODTfufjbrBK8mnMhwsIsF5fCoDUFuczD&#10;FzK45yakd5bKHxsQhx2IEu7wNh9voP9dFicpuUiy0fxkOhml83Q8yiZkOiJxdpGdkDRLr+bvfYBx&#10;mje8qpi85pLtpBinf0f1tikGEQUxoq7A2TgZDxz9MUkSvt8l2XIHnSl4W+Dp3onmntlHsoK0ae4o&#10;F8M8+jn8UGWowe4fqhJ04KkfROD6RR+EFyc7fS1UdQvKMAp4A47hWYFJo8xbjDpo0QLbNytqGEbi&#10;iQR1ZXGa+p4Oi3Q88bowh5bFoYXKEqAK7DAappdueAdW2vBlAzcNepbqHBRZ86AVL90hqq2OoQ1D&#10;Utsnw/f54Tp4/XjYZt8BAAD//wMAUEsDBBQABgAIAAAAIQBgizck3wAAAAoBAAAPAAAAZHJzL2Rv&#10;d25yZXYueG1sTI/BTsMwEETvSPyDtUhcUGuntClN41SABOLa0g/YxNskIl5Hsdukf497gtusZjXz&#10;Jt9NthMXGnzrWEMyVyCIK2darjUcvz9mLyB8QDbYOSYNV/KwK+7vcsyMG3lPl0OoRQxhn6GGJoQ+&#10;k9JXDVn0c9cTR+/kBoshnkMtzYBjDLedXCiVSostx4YGe3pvqPo5nK2G09f4tNqM5Wc4rvfL9A3b&#10;demuWj8+TK9bEIGm8PcMN/yIDkVkKt2ZjRedhtXzIqIHDbMliJuvEhXHlVGlSQqyyOX/CcUvAAAA&#10;//8DAFBLAQItABQABgAIAAAAIQC2gziS/gAAAOEBAAATAAAAAAAAAAAAAAAAAAAAAABbQ29udGVu&#10;dF9UeXBlc10ueG1sUEsBAi0AFAAGAAgAAAAhADj9If/WAAAAlAEAAAsAAAAAAAAAAAAAAAAALwEA&#10;AF9yZWxzLy5yZWxzUEsBAi0AFAAGAAgAAAAhAH/bHnmhAgAAIAUAAA4AAAAAAAAAAAAAAAAALgIA&#10;AGRycy9lMm9Eb2MueG1sUEsBAi0AFAAGAAgAAAAhAGCLNyTfAAAACgEAAA8AAAAAAAAAAAAAAAAA&#10;+wQAAGRycy9kb3ducmV2LnhtbFBLBQYAAAAABAAEAPMAAAAHBgAAAAA=&#10;" o:allowincell="f" stroked="f">
                <v:textbox>
                  <w:txbxContent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50EA9A27" wp14:editId="5328B59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BCC3401" wp14:editId="43F400C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5B37A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5B37A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5B37A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5B37A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5B37A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5B37A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C3401" id="Надпись 36" o:spid="_x0000_s1039" type="#_x0000_t202" style="position:absolute;left:0;text-align:left;margin-left:-6.3pt;margin-top:.65pt;width:200.0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eyoAIAAB8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p8PMFIkhY42nzafN582XzbfL37cPcRgQGq1GlbgPONBnfXX6ge2A4ZW32t6GuL&#10;pLqsiVzyc2NUV3PCIMrEn4wOjg441oMsuqeKwW1k5VQA6ivT+hJCURCgA1u3e4Z47xCFzXScxZPj&#10;MUYUbHmSZXGgMCLF7rQ21j3mqkV+UmIDCgjoZH1tnY+GFDsXf5lVjWBz0TRhYZaLy8agNQG1zMMX&#10;Erjn1kjvLJU/NiAOOxAk3OFtPtzA/rs8SbP4Is1H88n0ZJTNs/EoP4mnozjJL/JJnOXZ1fy9DzDJ&#10;ilowxuW1kHynxCT7O6a3PTFoKGgRdVCfcToeKPpjknH4fpdkKxw0ZiPaEk/3TqTwxD6SDNImhSOi&#10;GebRz+GHKkMNdv9QlSADz/ygAdcv+qC75Hgnr4VityAMo4A3YB9eFZjUyrzFqIMOLbF9syKGY9Q8&#10;kSCuQD+0dFhk45MUzphDy+LQQiQFqBI7jIbppRuegZU2YlnDTYOcpToHQVYiaMUrd4hqK2PowpDU&#10;9sXwbX64Dl4/3rXZdwAAAP//AwBQSwMEFAAGAAgAAAAhAJ8KWljdAAAACQEAAA8AAABkcnMvZG93&#10;bnJldi54bWxMj9FOg0AQRd9N/IfNmPhi2qWlQEWWRk00vrb2AxZ2CkR2lrDbQv/e8ck+3pybO2eK&#10;3Wx7ccHRd44UrJYRCKTamY4aBcfvj8UWhA+ajO4doYIretiV93eFzo2baI+XQ2gEj5DPtYI2hCGX&#10;0tctWu2XbkBidnKj1YHj2Egz6onHbS/XUZRKqzviC60e8L3F+udwtgpOX9NT8jxVn+GY7Tfpm+6y&#10;yl2VenyYX19ABJzDfxn+9FkdSnaq3JmMF72CxWqdcpVBDIJ5vM0SEBXnTRKDLAt5+0H5CwAA//8D&#10;AFBLAQItABQABgAIAAAAIQC2gziS/gAAAOEBAAATAAAAAAAAAAAAAAAAAAAAAABbQ29udGVudF9U&#10;eXBlc10ueG1sUEsBAi0AFAAGAAgAAAAhADj9If/WAAAAlAEAAAsAAAAAAAAAAAAAAAAALwEAAF9y&#10;ZWxzLy5yZWxzUEsBAi0AFAAGAAgAAAAhANtNR7KgAgAAHwUAAA4AAAAAAAAAAAAAAAAALgIAAGRy&#10;cy9lMm9Eb2MueG1sUEsBAi0AFAAGAAgAAAAhAJ8KWljdAAAACQEAAA8AAAAAAAAAAAAAAAAA+gQA&#10;AGRycy9kb3ducmV2LnhtbFBLBQYAAAAABAAEAPMAAAAEBgAAAAA=&#10;" o:allowincell="f" stroked="f">
                <v:textbox>
                  <w:txbxContent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5B37A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5B37A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5B37A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5B37A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5B37A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5B37A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37A2" w:rsidRDefault="005B37A2" w:rsidP="005B37A2">
      <w:pPr>
        <w:jc w:val="both"/>
        <w:rPr>
          <w:sz w:val="21"/>
          <w:szCs w:val="21"/>
          <w:lang w:val="ky-KG"/>
        </w:rPr>
      </w:pPr>
    </w:p>
    <w:p w:rsidR="005B37A2" w:rsidRDefault="005B37A2" w:rsidP="005B37A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B37A2" w:rsidRDefault="005B37A2" w:rsidP="005B37A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B37A2" w:rsidRDefault="005B37A2" w:rsidP="005B37A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2CD9F4B" wp14:editId="2564B60C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A04B7" id="Прямая соединительная линия 3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38XAIAAGwEAAAOAAAAZHJzL2Uyb0RvYy54bWysVN1u0zAUvkfiHSzfd2m6rO2ipRNqWm4G&#10;TNp4ADd2GmuObdle0wohwa6R+gi8AhcgTRrwDOkbcez+aIMbhMiFc+xzzpfvnPM5Z+fLWqAFM5Yr&#10;meH4qIsRk4WiXM4z/PZ62hliZB2RlAglWYZXzOLz0fNnZ41OWU9VSlBmEIBImzY6w5VzOo0iW1Ss&#10;JvZIaSbBWSpTEwdbM4+oIQ2g1yLqdbv9qFGGaqMKZi2c5lsnHgX8smSFe1OWljkkMgzcXFhNWGd+&#10;jUZnJJ0boite7GiQf2BREy7howeonDiCbg3/A6rmhVFWle6oUHWkypIXLNQA1cTd36q5qohmoRZo&#10;jtWHNtn/B1u8XlwaxGmGjwcYSVLDjNrPmw+bdfu9/bJZo83H9mf7rf3a3rc/2vvNHdgPm09ge2f7&#10;sDteI0iHXjbapgA5lpfGd6NYyit9oYobi6QaV0TOWajpeqXhO7HPiJ6k+I3VwGjWvFIUYsitU6Gx&#10;y9LUHhJahpZhfqvD/NjSoQIO+73j4XBwglGx90Uk3SdqY91LpmrkjQwLLn1rSUoWF9Z5IiTdh/hj&#10;qaZciCAPIVGT4WTQ73noWkOzXMXlNUjmJkBYJTj14T7RmvlsLAxaEC+58IQ6wfM4zKhbSQN8xQid&#10;7GxHuNjaQEdIjwfFAcGdtdXUu9Pu6WQ4GSadpNefdJJunndeTMdJpz+NByf5cT4e5/F7Ty1O0opT&#10;yqRnt9d3nPydfnY3bavMg8IPjYmeoocOAtn9O5AO0/UD3Upjpujq0uynDpIOwbvr5+/M4z3Yj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EwS3f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5B37A2" w:rsidRDefault="005B37A2" w:rsidP="005B37A2">
      <w:pPr>
        <w:spacing w:line="0" w:lineRule="atLeast"/>
        <w:jc w:val="both"/>
        <w:rPr>
          <w:sz w:val="16"/>
          <w:szCs w:val="16"/>
          <w:lang w:val="ky-KG"/>
        </w:rPr>
      </w:pPr>
    </w:p>
    <w:p w:rsidR="005B37A2" w:rsidRDefault="005B37A2" w:rsidP="005B37A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5B37A2" w:rsidRDefault="005B37A2" w:rsidP="005B37A2">
      <w:pPr>
        <w:spacing w:line="0" w:lineRule="atLeast"/>
        <w:jc w:val="both"/>
        <w:rPr>
          <w:sz w:val="20"/>
          <w:szCs w:val="16"/>
          <w:lang w:val="ky-KG"/>
        </w:rPr>
      </w:pPr>
    </w:p>
    <w:p w:rsidR="005B37A2" w:rsidRDefault="005B37A2" w:rsidP="005B37A2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5B37A2" w:rsidRDefault="005B37A2" w:rsidP="005B37A2">
      <w:pPr>
        <w:jc w:val="center"/>
        <w:rPr>
          <w:b/>
          <w:lang w:val="ky-KG"/>
        </w:rPr>
      </w:pPr>
      <w:r>
        <w:rPr>
          <w:b/>
          <w:lang w:val="ky-KG"/>
        </w:rPr>
        <w:t>IX чакырылышынын  кезексиз X</w:t>
      </w:r>
      <w:r w:rsidRPr="00A81922">
        <w:rPr>
          <w:b/>
          <w:lang w:val="ky-KG"/>
        </w:rPr>
        <w:t>XV</w:t>
      </w:r>
      <w:r>
        <w:rPr>
          <w:b/>
          <w:lang w:val="ky-KG"/>
        </w:rPr>
        <w:t xml:space="preserve"> сессиясынын</w:t>
      </w:r>
    </w:p>
    <w:p w:rsidR="005B37A2" w:rsidRDefault="005B37A2" w:rsidP="005B37A2">
      <w:pPr>
        <w:jc w:val="center"/>
        <w:rPr>
          <w:b/>
          <w:lang w:val="ky-KG"/>
        </w:rPr>
      </w:pPr>
    </w:p>
    <w:p w:rsidR="005B37A2" w:rsidRDefault="005B37A2" w:rsidP="005B37A2">
      <w:pPr>
        <w:jc w:val="center"/>
        <w:rPr>
          <w:b/>
          <w:lang w:val="ky-KG"/>
        </w:rPr>
      </w:pPr>
      <w:r>
        <w:rPr>
          <w:b/>
          <w:lang w:val="ky-KG"/>
        </w:rPr>
        <w:t>№7 Токтому</w:t>
      </w:r>
    </w:p>
    <w:p w:rsidR="005B37A2" w:rsidRDefault="005B37A2" w:rsidP="005B37A2">
      <w:pPr>
        <w:jc w:val="center"/>
        <w:rPr>
          <w:b/>
          <w:lang w:val="ky-KG"/>
        </w:rPr>
      </w:pPr>
    </w:p>
    <w:p w:rsidR="005B37A2" w:rsidRDefault="00A81922" w:rsidP="005B37A2">
      <w:pPr>
        <w:rPr>
          <w:lang w:val="ky-KG"/>
        </w:rPr>
      </w:pPr>
      <w:r>
        <w:rPr>
          <w:lang w:val="ky-KG"/>
        </w:rPr>
        <w:t>03.03.2023</w:t>
      </w:r>
      <w:r w:rsidR="005B37A2">
        <w:rPr>
          <w:lang w:val="ky-KG"/>
        </w:rPr>
        <w:t>-жыл.</w:t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</w:r>
      <w:r w:rsidR="005B37A2">
        <w:rPr>
          <w:lang w:val="ky-KG"/>
        </w:rPr>
        <w:tab/>
        <w:t xml:space="preserve">         Кара-Суу айылы</w:t>
      </w:r>
    </w:p>
    <w:p w:rsidR="005B37A2" w:rsidRDefault="005B37A2" w:rsidP="005B37A2">
      <w:pPr>
        <w:spacing w:line="0" w:lineRule="atLeast"/>
        <w:jc w:val="both"/>
        <w:rPr>
          <w:lang w:val="ky-KG"/>
        </w:rPr>
      </w:pPr>
    </w:p>
    <w:p w:rsidR="005B37A2" w:rsidRDefault="005B37A2" w:rsidP="005B37A2">
      <w:pPr>
        <w:jc w:val="center"/>
        <w:rPr>
          <w:b/>
          <w:lang w:val="ky-KG"/>
        </w:rPr>
      </w:pPr>
    </w:p>
    <w:p w:rsidR="005B37A2" w:rsidRPr="00153D56" w:rsidRDefault="005B37A2" w:rsidP="005B37A2">
      <w:pPr>
        <w:spacing w:after="160" w:line="256" w:lineRule="auto"/>
        <w:ind w:left="360"/>
        <w:rPr>
          <w:b/>
          <w:lang w:val="ky-KG"/>
        </w:rPr>
      </w:pP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B17191">
        <w:rPr>
          <w:lang w:val="ky-KG"/>
        </w:rPr>
        <w:tab/>
      </w:r>
      <w:r w:rsidRPr="00153D56">
        <w:rPr>
          <w:b/>
          <w:lang w:val="ky-KG"/>
        </w:rPr>
        <w:t>Айыл өкмөттүн карамагында турган техникаларга</w:t>
      </w:r>
      <w:r w:rsidRPr="00153D56">
        <w:rPr>
          <w:b/>
          <w:lang w:val="ky-KG"/>
        </w:rPr>
        <w:tab/>
      </w:r>
      <w:r w:rsidRPr="00153D56">
        <w:rPr>
          <w:b/>
          <w:lang w:val="ky-KG"/>
        </w:rPr>
        <w:tab/>
      </w:r>
      <w:r w:rsidRPr="00153D56">
        <w:rPr>
          <w:b/>
          <w:lang w:val="ky-KG"/>
        </w:rPr>
        <w:tab/>
      </w:r>
      <w:r w:rsidRPr="00153D56">
        <w:rPr>
          <w:b/>
          <w:lang w:val="ky-KG"/>
        </w:rPr>
        <w:tab/>
      </w:r>
      <w:r w:rsidRPr="00153D56">
        <w:rPr>
          <w:b/>
          <w:lang w:val="ky-KG"/>
        </w:rPr>
        <w:tab/>
      </w:r>
      <w:r w:rsidRPr="00153D56">
        <w:rPr>
          <w:b/>
          <w:lang w:val="ky-KG"/>
        </w:rPr>
        <w:tab/>
      </w:r>
      <w:r w:rsidR="00153D56" w:rsidRPr="00153D56">
        <w:rPr>
          <w:b/>
          <w:lang w:val="ky-KG"/>
        </w:rPr>
        <w:tab/>
      </w:r>
      <w:r w:rsidR="00B76364" w:rsidRPr="00153D56">
        <w:rPr>
          <w:b/>
          <w:lang w:val="ky-KG"/>
        </w:rPr>
        <w:t>2023</w:t>
      </w:r>
      <w:r w:rsidRPr="00153D56">
        <w:rPr>
          <w:b/>
          <w:lang w:val="ky-KG"/>
        </w:rPr>
        <w:t>-жылга карата жаңы келишим түзүү жөнүндө</w:t>
      </w:r>
    </w:p>
    <w:p w:rsidR="005B37A2" w:rsidRPr="00153D56" w:rsidRDefault="005B37A2" w:rsidP="005B37A2">
      <w:pPr>
        <w:jc w:val="center"/>
        <w:rPr>
          <w:b/>
          <w:lang w:val="ky-KG"/>
        </w:rPr>
      </w:pPr>
    </w:p>
    <w:p w:rsidR="005B37A2" w:rsidRPr="00153D56" w:rsidRDefault="005B37A2" w:rsidP="005B37A2">
      <w:pPr>
        <w:jc w:val="center"/>
        <w:rPr>
          <w:b/>
          <w:lang w:val="ky-KG"/>
        </w:rPr>
      </w:pPr>
    </w:p>
    <w:p w:rsidR="005B37A2" w:rsidRPr="00153D56" w:rsidRDefault="005B37A2" w:rsidP="005B37A2">
      <w:pPr>
        <w:jc w:val="center"/>
        <w:rPr>
          <w:lang w:val="ky-KG"/>
        </w:rPr>
      </w:pPr>
      <w:r w:rsidRPr="00153D56">
        <w:rPr>
          <w:lang w:val="ky-KG"/>
        </w:rPr>
        <w:t xml:space="preserve">Кара-Суу айылдык кеңешинин төрагасынын билдирүүсүн угуп, талкуулап, Кара-Суу айылдык кеңешинин IX чакырылышынын  кезексиз </w:t>
      </w:r>
      <w:r w:rsidR="00354A33" w:rsidRPr="00153D56">
        <w:rPr>
          <w:lang w:val="ky-KG"/>
        </w:rPr>
        <w:t>XXV</w:t>
      </w:r>
      <w:r w:rsidR="00F65CC2" w:rsidRPr="00153D56">
        <w:rPr>
          <w:lang w:val="ky-KG"/>
        </w:rPr>
        <w:t xml:space="preserve"> </w:t>
      </w:r>
      <w:r w:rsidRPr="00153D56">
        <w:rPr>
          <w:lang w:val="ky-KG"/>
        </w:rPr>
        <w:t>сессиясынын</w:t>
      </w:r>
    </w:p>
    <w:p w:rsidR="005B37A2" w:rsidRPr="00153D56" w:rsidRDefault="005B37A2" w:rsidP="005B37A2">
      <w:pPr>
        <w:jc w:val="center"/>
        <w:rPr>
          <w:lang w:val="ky-KG"/>
        </w:rPr>
      </w:pPr>
    </w:p>
    <w:p w:rsidR="005B37A2" w:rsidRDefault="005B37A2" w:rsidP="005B37A2">
      <w:pPr>
        <w:ind w:firstLine="708"/>
        <w:jc w:val="center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5B37A2" w:rsidRDefault="005B37A2" w:rsidP="005B37A2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5B37A2" w:rsidRDefault="005B37A2" w:rsidP="005B37A2">
      <w:pPr>
        <w:ind w:left="2832" w:firstLine="708"/>
        <w:jc w:val="both"/>
        <w:rPr>
          <w:lang w:val="ky-KG"/>
        </w:rPr>
      </w:pPr>
    </w:p>
    <w:p w:rsidR="005B37A2" w:rsidRDefault="005B37A2" w:rsidP="00401822">
      <w:pPr>
        <w:pStyle w:val="a5"/>
        <w:numPr>
          <w:ilvl w:val="0"/>
          <w:numId w:val="10"/>
        </w:numPr>
        <w:jc w:val="both"/>
        <w:rPr>
          <w:lang w:val="ky-KG"/>
        </w:rPr>
      </w:pPr>
      <w:r w:rsidRPr="00F65CC2">
        <w:rPr>
          <w:lang w:val="ky-KG"/>
        </w:rPr>
        <w:t>Кара-Суу айыл өкмөтүнүн балансында турган “HGMA HG 955 фронталдык погрузчик</w:t>
      </w:r>
      <w:r w:rsidR="00CB7B12">
        <w:rPr>
          <w:lang w:val="ky-KG"/>
        </w:rPr>
        <w:t>тин</w:t>
      </w:r>
      <w:r w:rsidR="00F65CC2">
        <w:rPr>
          <w:lang w:val="ky-KG"/>
        </w:rPr>
        <w:t xml:space="preserve">” </w:t>
      </w:r>
      <w:r w:rsidR="00CB7B12">
        <w:rPr>
          <w:lang w:val="ky-KG"/>
        </w:rPr>
        <w:t xml:space="preserve">айдоочусун </w:t>
      </w:r>
      <w:r w:rsidR="00B71B21">
        <w:rPr>
          <w:lang w:val="ky-KG"/>
        </w:rPr>
        <w:t>тандоо</w:t>
      </w:r>
      <w:r w:rsidR="00CB7B12">
        <w:rPr>
          <w:lang w:val="ky-KG"/>
        </w:rPr>
        <w:t xml:space="preserve"> үчүн </w:t>
      </w:r>
      <w:r w:rsidR="00F65CC2">
        <w:rPr>
          <w:lang w:val="ky-KG"/>
        </w:rPr>
        <w:t>аукционго коюлсун</w:t>
      </w:r>
      <w:r w:rsidR="00615482">
        <w:rPr>
          <w:lang w:val="ky-KG"/>
        </w:rPr>
        <w:t xml:space="preserve">. </w:t>
      </w:r>
      <w:r w:rsidR="00CB7B12">
        <w:rPr>
          <w:lang w:val="ky-KG"/>
        </w:rPr>
        <w:t>К</w:t>
      </w:r>
      <w:r w:rsidR="00F65CC2">
        <w:rPr>
          <w:lang w:val="ky-KG"/>
        </w:rPr>
        <w:t>оюлуучу аукциондун баштапкы баасы 250 000 (эки жүз элүү миң) сом болуп бекитилсин.</w:t>
      </w:r>
    </w:p>
    <w:p w:rsidR="00615482" w:rsidRPr="00F65CC2" w:rsidRDefault="00615482" w:rsidP="00615482">
      <w:pPr>
        <w:pStyle w:val="a5"/>
        <w:jc w:val="both"/>
        <w:rPr>
          <w:lang w:val="ky-KG"/>
        </w:rPr>
      </w:pPr>
    </w:p>
    <w:p w:rsidR="00615482" w:rsidRDefault="005B37A2" w:rsidP="00615482">
      <w:pPr>
        <w:pStyle w:val="a5"/>
        <w:numPr>
          <w:ilvl w:val="0"/>
          <w:numId w:val="10"/>
        </w:numPr>
        <w:jc w:val="both"/>
        <w:rPr>
          <w:lang w:val="ky-KG"/>
        </w:rPr>
      </w:pPr>
      <w:r w:rsidRPr="00F65CC2">
        <w:rPr>
          <w:lang w:val="ky-KG"/>
        </w:rPr>
        <w:t>Кара-Суу айыл өкмөтүнүн балансында турган “Экскав</w:t>
      </w:r>
      <w:r w:rsidR="00615482">
        <w:rPr>
          <w:lang w:val="ky-KG"/>
        </w:rPr>
        <w:t>атор-погрузчик АМКОДОР 702 E</w:t>
      </w:r>
      <w:r w:rsidR="00B71B21">
        <w:rPr>
          <w:lang w:val="ky-KG"/>
        </w:rPr>
        <w:t xml:space="preserve">mдин </w:t>
      </w:r>
      <w:r w:rsidRPr="00F65CC2">
        <w:rPr>
          <w:lang w:val="ky-KG"/>
        </w:rPr>
        <w:t xml:space="preserve">” </w:t>
      </w:r>
      <w:r w:rsidR="00B71B21">
        <w:rPr>
          <w:lang w:val="ky-KG"/>
        </w:rPr>
        <w:t xml:space="preserve">айдоочусун тандоо үчүн </w:t>
      </w:r>
      <w:r w:rsidR="00615482">
        <w:rPr>
          <w:lang w:val="ky-KG"/>
        </w:rPr>
        <w:t xml:space="preserve">аукционго коюлсун. </w:t>
      </w:r>
      <w:r w:rsidR="00AD0C0A">
        <w:rPr>
          <w:lang w:val="ky-KG"/>
        </w:rPr>
        <w:t>К</w:t>
      </w:r>
      <w:r w:rsidR="00615482">
        <w:rPr>
          <w:lang w:val="ky-KG"/>
        </w:rPr>
        <w:t>оюлуучу аукциондун баштапкы баасы 25000 (жыйырма беш миң) сом болуп бекитилсин.</w:t>
      </w:r>
    </w:p>
    <w:p w:rsidR="00400CF7" w:rsidRPr="00400CF7" w:rsidRDefault="00400CF7" w:rsidP="00400CF7">
      <w:pPr>
        <w:pStyle w:val="a5"/>
        <w:rPr>
          <w:lang w:val="ky-KG"/>
        </w:rPr>
      </w:pPr>
    </w:p>
    <w:p w:rsidR="00400CF7" w:rsidRPr="00E31853" w:rsidRDefault="00CB7B12" w:rsidP="00E31853">
      <w:pPr>
        <w:pStyle w:val="a5"/>
        <w:numPr>
          <w:ilvl w:val="0"/>
          <w:numId w:val="10"/>
        </w:numPr>
        <w:jc w:val="both"/>
        <w:rPr>
          <w:lang w:val="ky-KG"/>
        </w:rPr>
      </w:pPr>
      <w:r>
        <w:rPr>
          <w:lang w:val="ky-KG"/>
        </w:rPr>
        <w:t>Кара-Суу айыл өкмөтүнүн балансындагы МТЗ-82.1 трактору</w:t>
      </w:r>
      <w:r w:rsidR="0000127D">
        <w:rPr>
          <w:lang w:val="ky-KG"/>
        </w:rPr>
        <w:t xml:space="preserve">нун айдоочусун тандоо үчүн </w:t>
      </w:r>
      <w:r>
        <w:rPr>
          <w:lang w:val="ky-KG"/>
        </w:rPr>
        <w:t xml:space="preserve"> аукционго коюлсун.</w:t>
      </w:r>
      <w:r w:rsidR="0000127D" w:rsidRPr="0000127D">
        <w:rPr>
          <w:lang w:val="ky-KG"/>
        </w:rPr>
        <w:t xml:space="preserve"> </w:t>
      </w:r>
      <w:r w:rsidR="0000127D">
        <w:rPr>
          <w:lang w:val="ky-KG"/>
        </w:rPr>
        <w:t>Коюлуучу аукциондун баштапкы баасы 14000 (</w:t>
      </w:r>
      <w:r w:rsidR="00E66D32">
        <w:rPr>
          <w:lang w:val="ky-KG"/>
        </w:rPr>
        <w:t>он төрт</w:t>
      </w:r>
      <w:r w:rsidR="0000127D">
        <w:rPr>
          <w:lang w:val="ky-KG"/>
        </w:rPr>
        <w:t xml:space="preserve"> миң) сом болуп бекитилсин.</w:t>
      </w:r>
    </w:p>
    <w:p w:rsidR="00F65CC2" w:rsidRDefault="00F65CC2" w:rsidP="00615482">
      <w:pPr>
        <w:pStyle w:val="a5"/>
        <w:jc w:val="both"/>
        <w:rPr>
          <w:lang w:val="ky-KG"/>
        </w:rPr>
      </w:pPr>
    </w:p>
    <w:p w:rsidR="005B37A2" w:rsidRPr="00F65CC2" w:rsidRDefault="007D0A65" w:rsidP="00401822">
      <w:pPr>
        <w:pStyle w:val="a5"/>
        <w:numPr>
          <w:ilvl w:val="0"/>
          <w:numId w:val="10"/>
        </w:numPr>
        <w:jc w:val="both"/>
        <w:rPr>
          <w:lang w:val="ky-KG"/>
        </w:rPr>
      </w:pPr>
      <w:r>
        <w:rPr>
          <w:lang w:val="ky-KG"/>
        </w:rPr>
        <w:t>Техникалардын</w:t>
      </w:r>
      <w:r w:rsidR="005B37A2" w:rsidRPr="00F65CC2">
        <w:rPr>
          <w:lang w:val="ky-KG"/>
        </w:rPr>
        <w:t xml:space="preserve"> бузулган тетиктерин оңдоо жана сатып алуу айдоочулардын өздөрүнө милдеттендирилсин.</w:t>
      </w:r>
    </w:p>
    <w:p w:rsidR="005B37A2" w:rsidRDefault="005B37A2" w:rsidP="005B37A2">
      <w:pPr>
        <w:pStyle w:val="a5"/>
        <w:numPr>
          <w:ilvl w:val="0"/>
          <w:numId w:val="10"/>
        </w:numPr>
        <w:jc w:val="both"/>
        <w:rPr>
          <w:lang w:val="ky-KG"/>
        </w:rPr>
      </w:pPr>
      <w:r>
        <w:rPr>
          <w:lang w:val="ky-KG"/>
        </w:rPr>
        <w:t>Кара-Суу айыл аймагында  өзгөчө кырдаалдар учуру катталса же зарыл жумуш болуп калса, биринчи кезекте техникалар өкмөттүн жумуштарын аткарсын.</w:t>
      </w:r>
    </w:p>
    <w:p w:rsidR="00E31853" w:rsidRDefault="00E31853" w:rsidP="00E31853">
      <w:pPr>
        <w:pStyle w:val="a5"/>
        <w:jc w:val="both"/>
        <w:rPr>
          <w:lang w:val="ky-KG"/>
        </w:rPr>
      </w:pPr>
    </w:p>
    <w:p w:rsidR="00E31853" w:rsidRDefault="00E31853" w:rsidP="00E31853">
      <w:pPr>
        <w:pStyle w:val="a5"/>
        <w:numPr>
          <w:ilvl w:val="0"/>
          <w:numId w:val="10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E31853" w:rsidRDefault="00E31853" w:rsidP="00E31853">
      <w:pPr>
        <w:pStyle w:val="a5"/>
        <w:jc w:val="both"/>
        <w:rPr>
          <w:lang w:val="ky-KG"/>
        </w:rPr>
      </w:pPr>
    </w:p>
    <w:p w:rsidR="005B37A2" w:rsidRPr="003F050A" w:rsidRDefault="005B37A2" w:rsidP="005B37A2">
      <w:pPr>
        <w:pStyle w:val="a5"/>
        <w:numPr>
          <w:ilvl w:val="0"/>
          <w:numId w:val="10"/>
        </w:numPr>
        <w:jc w:val="both"/>
        <w:rPr>
          <w:lang w:val="ky-KG"/>
        </w:rPr>
      </w:pPr>
      <w:r w:rsidRPr="003F050A">
        <w:rPr>
          <w:lang w:val="ky-KG"/>
        </w:rPr>
        <w:t xml:space="preserve">Бул токтомдун </w:t>
      </w:r>
      <w:r>
        <w:rPr>
          <w:lang w:val="ky-KG"/>
        </w:rPr>
        <w:t>аткарылышын көзөмөлгө алуу жагын өзүмө калтырамын.</w:t>
      </w:r>
    </w:p>
    <w:p w:rsidR="005B37A2" w:rsidRDefault="005B37A2" w:rsidP="005B37A2">
      <w:pPr>
        <w:jc w:val="both"/>
        <w:rPr>
          <w:lang w:val="ky-KG"/>
        </w:rPr>
      </w:pPr>
    </w:p>
    <w:p w:rsidR="005B37A2" w:rsidRDefault="005B37A2" w:rsidP="005B37A2">
      <w:pPr>
        <w:jc w:val="both"/>
        <w:rPr>
          <w:lang w:val="ky-KG"/>
        </w:rPr>
      </w:pPr>
    </w:p>
    <w:p w:rsidR="00293F6F" w:rsidRPr="00D8209A" w:rsidRDefault="005B37A2" w:rsidP="00D8209A">
      <w:pPr>
        <w:ind w:firstLine="708"/>
        <w:jc w:val="both"/>
        <w:rPr>
          <w:lang w:val="ky-KG"/>
        </w:rPr>
      </w:pPr>
      <w:r>
        <w:rPr>
          <w:lang w:val="ky-KG"/>
        </w:rPr>
        <w:t xml:space="preserve">Кара-Суу айылдык </w:t>
      </w:r>
      <w:r w:rsidR="00651558">
        <w:rPr>
          <w:lang w:val="ky-KG"/>
        </w:rPr>
        <w:t>кеңештин төрагасы:</w:t>
      </w:r>
      <w:r w:rsidR="00651558">
        <w:rPr>
          <w:lang w:val="ky-KG"/>
        </w:rPr>
        <w:tab/>
      </w:r>
      <w:r w:rsidR="00651558">
        <w:rPr>
          <w:lang w:val="ky-KG"/>
        </w:rPr>
        <w:tab/>
      </w:r>
      <w:r w:rsidR="00651558">
        <w:rPr>
          <w:lang w:val="ky-KG"/>
        </w:rPr>
        <w:tab/>
      </w:r>
      <w:r w:rsidR="00651558">
        <w:rPr>
          <w:lang w:val="ky-KG"/>
        </w:rPr>
        <w:tab/>
      </w:r>
      <w:r w:rsidR="009778EF">
        <w:rPr>
          <w:lang w:val="ky-KG"/>
        </w:rPr>
        <w:t xml:space="preserve">                </w:t>
      </w:r>
      <w:r w:rsidR="00D8209A">
        <w:rPr>
          <w:lang w:val="ky-KG"/>
        </w:rPr>
        <w:t>У.Жунусалиев</w:t>
      </w: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293F6F" w:rsidRDefault="00293F6F" w:rsidP="004E310F">
      <w:pPr>
        <w:jc w:val="both"/>
        <w:rPr>
          <w:sz w:val="21"/>
          <w:szCs w:val="21"/>
          <w:lang w:val="ky-KG"/>
        </w:rPr>
      </w:pPr>
    </w:p>
    <w:p w:rsidR="004E310F" w:rsidRDefault="004E310F" w:rsidP="004E310F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6E552CC" wp14:editId="66A629BC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52CC" id="Надпись 19" o:spid="_x0000_s1040" type="#_x0000_t202" style="position:absolute;left:0;text-align:left;margin-left:266.4pt;margin-top:-.2pt;width:238.6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MBnwIAACAFAAAOAAAAZHJzL2Uyb0RvYy54bWysVM2O0zAQviPxDpbv3fxsum2iTVf7QxHS&#10;8iMtPIDrOI2FYwfbbbIgDtx5Bd6BAwduvEL3jRjbbSkLSAiRg2N7xp9n5vvGp2dDK9CaacOVLHFy&#10;FGPEJFUVl8sSv3o5H00xMpbIigglWYlvmcFns4cPTvuuYKlqlKiYRgAiTdF3JW6s7YooMrRhLTFH&#10;qmMSjLXSLbGw1Muo0qQH9FZEaRyfRL3SVacVZcbA7lUw4pnHr2tG7fO6NswiUWKIzfpR+3Hhxmh2&#10;SoqlJl3D6TYM8g9RtIRLuHQPdUUsQSvNf4FqOdXKqNoeUdVGqq45ZT4HyCaJ72Vz05CO+VygOKbb&#10;l8n8P1j6bP1CI14BdzlGkrTA0ebT5vPmy+bb5uvdh7uPCAxQpb4zBTjfdOBuhws1wAmfsemuFX1t&#10;kFSXDZFLdq616htGKogycSejg6MBxziQRf9UVXAbWVnlgYZat66EUBQE6MDW7Z4hNlhEYfM4Po7T&#10;FEwUbEmcTiex5zAixe54p419zFSL3KTEGiTg4cn62lgXDil2Lu42owSv5lwIv9DLxaXQaE1ALnP/&#10;+QzuuQnpnKVyxwJi2IEo4Q5nc/F6+t/lSZrFF2k+mp9MJ6Nsno1H+SSejuIkv8hP4izPrubvXYBJ&#10;VjS8qpi85pLtpJhkf0f1timCiLwYUV/ifJyOA0d/TDL23++SbLmFzhS8LfF070QKx+wjWUHapLCE&#10;izCPfg7fVxlqsPv7qngdOOqDCOywGILwsp2+Fqq6BWVoBbwBx/CswKRR+i1GPbRoic2bFdEMI/FE&#10;grryJMtcT/tFNp44XehDy+LQQiQFqBJbjML00oZ3YNVpvmzgpqBnqc5BkTX3WnHSDVFtdQxt6JPa&#10;Phmuzw/X3uvHw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AykMBnwIAACA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F9BF208" wp14:editId="6CA0E37C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4E310F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4E310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4E310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4E310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4E310F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4E310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BF208" id="Надпись 24" o:spid="_x0000_s1041" type="#_x0000_t202" style="position:absolute;left:0;text-align:left;margin-left:-6.3pt;margin-top:.65pt;width:200.0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cHnwIAAB8FAAAOAAAAZHJzL2Uyb0RvYy54bWysVM2O0zAQviPxDpbv3fyQdJuo6Wq7SxHS&#10;8iMtPIDrOI2FYwfbbbKsOHDnFXgHDhy48QrdN2LstKUsICFEDo7tGX+eme8bT8/6RqAN04YrWeDo&#10;JMSISapKLlcFfv1qMZpgZCyRJRFKsgLfMIPPZg8fTLs2Z7GqlSiZRgAiTd61Ba6tbfMgMLRmDTEn&#10;qmUSjJXSDbGw1Kug1KQD9EYEcRiOg07pstWKMmNg93Iw4pnHrypG7YuqMswiUWCIzfpR+3HpxmA2&#10;JflKk7bmdBcG+YcoGsIlXHqAuiSWoLXmv0A1nGplVGVPqGoCVVWcMp8DZBOF97K5rknLfC5QHNMe&#10;ymT+Hyx9vnmpES8LHCcYSdIAR9tP28/bL9tv2693H+4+IjBAlbrW5OB83YK77eeqB7Z9xqa9UvSN&#10;QVJd1ESu2LnWqqsZKSHKyJ0Mjo4OOMaBLLtnqoTbyNoqD9RXunElhKIgQAe2bg4Msd4iCptxmoTj&#10;RylGFGxZlCShpzAg+f50q419wlSD3KTAGhTg0cnmylgXDcn3Lu4yowQvF1wIv9Cr5YXQaENALQv/&#10;+QTuuQnpnKVyxwbEYQeChDuczYXr2b/NojgJ53E2Wownp6NkkaSj7DScjMIom2fjMMmSy8V7F2CU&#10;5DUvSyavuGR7JUbJ3zG964lBQ16LqIP6pHE6UPTHJEP//S7JhltoTMGbAk8OTiR3xD6WJaRNcku4&#10;GObBz+H7KkMN9n9fFS8Dx/ygAdsve6+7KN3La6nKGxCGVsAbsA+vCkxqpd9h1EGHFti8XRPNMBJP&#10;JYjL0w8t7RdJehrDGX1sWR5biKQAVWCL0TC9sMMzsG41X9Vw0yBnqc5BkBX3WnHKHaLayRi60Ce1&#10;ezFcmx+vvdePd232HQ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64y3B58CAAAf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4E310F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4E310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4E310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4E310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4E310F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4E310F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7344104B" wp14:editId="1531FE04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10F" w:rsidRDefault="004E310F" w:rsidP="004E310F">
      <w:pPr>
        <w:jc w:val="both"/>
        <w:rPr>
          <w:sz w:val="21"/>
          <w:szCs w:val="21"/>
          <w:lang w:val="ky-KG"/>
        </w:rPr>
      </w:pPr>
    </w:p>
    <w:p w:rsidR="004E310F" w:rsidRDefault="004E310F" w:rsidP="004E310F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E310F" w:rsidRPr="00FD1A0E" w:rsidRDefault="004E310F" w:rsidP="004E310F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</w:t>
      </w:r>
    </w:p>
    <w:p w:rsidR="004E310F" w:rsidRDefault="004E310F" w:rsidP="004E310F">
      <w:pPr>
        <w:spacing w:line="0" w:lineRule="atLeast"/>
        <w:jc w:val="both"/>
        <w:rPr>
          <w:sz w:val="16"/>
          <w:szCs w:val="16"/>
          <w:lang w:val="ky-KG"/>
        </w:rPr>
      </w:pPr>
    </w:p>
    <w:p w:rsidR="004E310F" w:rsidRDefault="004E310F" w:rsidP="004E310F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9EAA12A" wp14:editId="7935AD8F">
                <wp:simplePos x="0" y="0"/>
                <wp:positionH relativeFrom="column">
                  <wp:posOffset>174432</wp:posOffset>
                </wp:positionH>
                <wp:positionV relativeFrom="paragraph">
                  <wp:posOffset>43511</wp:posOffset>
                </wp:positionV>
                <wp:extent cx="6238875" cy="0"/>
                <wp:effectExtent l="0" t="19050" r="47625" b="381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2CEF" id="Прямая соединительная линия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3.45pt" to="5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SPWwIAAGwEAAAOAAAAZHJzL2Uyb0RvYy54bWysVN1u0zAUvkfiHazcd2m6rOuipRNqWm4G&#10;TNp4ANd2GmuObdlu0wohwa6R9gi8AhcgTRrwDOkbcez+qIMbhMiFc+xzzpfvfOc45xfLWqAFM5Yr&#10;mUfJUTdCTBJFuZzl0dubSWcQIeuwpFgoyfJoxWx0MXz+7LzRGeupSgnKDAIQabNG51HlnM7i2JKK&#10;1dgeKc0kOEtlauxga2YxNbgB9FrEvW63HzfKUG0UYdbCabFxRsOAX5aMuDdlaZlDIo+AmwurCevU&#10;r/HwHGczg3XFyZYG/gcWNeYSPrqHKrDDaG74H1A1J0ZZVbojoupYlSUnLNQA1STd36q5rrBmoRYQ&#10;x+q9TPb/wZLXiyuDOM2j3kmEJK6hR+3n9Yf1ffu9/bK+R+uP7c/2W/u1fWh/tA/rO7Af15/A9s72&#10;cXt8jyAdtGy0zQByJK+MV4Ms5bW+VOTWIqlGFZYzFmq6WWn4TuIz4icpfmM1MJo2rxSFGDx3Kgi7&#10;LE3tIUEytAz9W+37x5YOETjs944Hg1Oog+x8Mc52idpY95KpGnkjjwSXXlqc4cWldZ4IznYh/liq&#10;CRcijIeQqMmj9LTvJSK1BrFcxeUNjMxtgLBKcOrDfaI1s+lIGLTAfuTCE+oEz2GYUXNJA3zFMB1v&#10;bYe52NhAR0iPB8UBwa21mal3Z92z8WA8SDtprz/upN2i6LyYjNJOf5KcnhTHxWhUJO89tSTNKk4p&#10;k57dbr6T9O/mZ3vTNpO5n/C9MPFT9KAgkN29A+nQXd/QzWhMFV1dmV3XYaRD8Pb6+TtzuAf78Ccx&#10;/AUAAP//AwBQSwMEFAAGAAgAAAAhAPh+u/vdAAAABwEAAA8AAABkcnMvZG93bnJldi54bWxMj8FO&#10;wzAQRO9I/IO1SNyonUqkJcSpChUqB1SVgDg78TaJGq8j223C3+NygePsjGbe5qvJ9OyMzneWJCQz&#10;AQyptrqjRsLnx8vdEpgPirTqLaGEb/SwKq6vcpVpO9I7nsvQsFhCPlMS2hCGjHNft2iUn9kBKXoH&#10;64wKUbqGa6fGWG56Phci5UZ1FBdaNeBzi/WxPBkJNt341CW7cVNuD69P+69qy98WUt7eTOtHYAGn&#10;8BeGC35EhyIyVfZE2rNewnxxH5MS0gdgF1skIv5W/R54kfP//MUPAAAA//8DAFBLAQItABQABgAI&#10;AAAAIQC2gziS/gAAAOEBAAATAAAAAAAAAAAAAAAAAAAAAABbQ29udGVudF9UeXBlc10ueG1sUEsB&#10;Ai0AFAAGAAgAAAAhADj9If/WAAAAlAEAAAsAAAAAAAAAAAAAAAAALwEAAF9yZWxzLy5yZWxzUEsB&#10;Ai0AFAAGAAgAAAAhACocNI9bAgAAbAQAAA4AAAAAAAAAAAAAAAAALgIAAGRycy9lMm9Eb2MueG1s&#10;UEsBAi0AFAAGAAgAAAAhAPh+u/vdAAAABwEAAA8AAAAAAAAAAAAAAAAAtQ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4E310F" w:rsidRDefault="004E310F" w:rsidP="004E310F">
      <w:pPr>
        <w:spacing w:line="0" w:lineRule="atLeast"/>
        <w:jc w:val="both"/>
        <w:rPr>
          <w:sz w:val="16"/>
          <w:szCs w:val="16"/>
          <w:lang w:val="ky-KG"/>
        </w:rPr>
      </w:pPr>
    </w:p>
    <w:p w:rsidR="004E310F" w:rsidRDefault="004E310F" w:rsidP="004E310F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E310F" w:rsidRDefault="004E310F" w:rsidP="004E310F">
      <w:pPr>
        <w:rPr>
          <w:lang w:val="ky-KG"/>
        </w:rPr>
      </w:pPr>
    </w:p>
    <w:p w:rsidR="004E310F" w:rsidRPr="009709E1" w:rsidRDefault="004E310F" w:rsidP="004E310F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4E310F" w:rsidRPr="009709E1" w:rsidRDefault="004E310F" w:rsidP="004E310F">
      <w:pPr>
        <w:jc w:val="center"/>
        <w:rPr>
          <w:lang w:val="ky-KG"/>
        </w:rPr>
      </w:pPr>
      <w:r>
        <w:rPr>
          <w:lang w:val="ky-KG"/>
        </w:rPr>
        <w:t>IX чакырылышынын кезек</w:t>
      </w:r>
      <w:r w:rsidRPr="00FD1A0E">
        <w:rPr>
          <w:lang w:val="ky-KG"/>
        </w:rPr>
        <w:t>сиз</w:t>
      </w:r>
      <w:r w:rsidRPr="009709E1">
        <w:rPr>
          <w:lang w:val="ky-KG"/>
        </w:rPr>
        <w:t xml:space="preserve"> XX</w:t>
      </w:r>
      <w:r w:rsidRPr="00776C47">
        <w:rPr>
          <w:lang w:val="ky-KG"/>
        </w:rPr>
        <w:t>V</w:t>
      </w:r>
      <w:r>
        <w:rPr>
          <w:lang w:val="ky-KG"/>
        </w:rPr>
        <w:t xml:space="preserve"> </w:t>
      </w:r>
      <w:r w:rsidRPr="009709E1">
        <w:rPr>
          <w:lang w:val="ky-KG"/>
        </w:rPr>
        <w:t>сессиясынын</w:t>
      </w:r>
    </w:p>
    <w:p w:rsidR="004E310F" w:rsidRPr="009709E1" w:rsidRDefault="004E310F" w:rsidP="004E310F">
      <w:pPr>
        <w:jc w:val="center"/>
        <w:rPr>
          <w:lang w:val="ky-KG"/>
        </w:rPr>
      </w:pPr>
    </w:p>
    <w:p w:rsidR="004E310F" w:rsidRDefault="00D8209A" w:rsidP="004E310F">
      <w:pPr>
        <w:jc w:val="center"/>
        <w:rPr>
          <w:b/>
          <w:lang w:val="ky-KG"/>
        </w:rPr>
      </w:pPr>
      <w:r>
        <w:rPr>
          <w:b/>
          <w:lang w:val="ky-KG"/>
        </w:rPr>
        <w:t>№8</w:t>
      </w:r>
      <w:r w:rsidR="004E310F">
        <w:rPr>
          <w:b/>
          <w:lang w:val="ky-KG"/>
        </w:rPr>
        <w:t xml:space="preserve">  Токтому  </w:t>
      </w:r>
    </w:p>
    <w:p w:rsidR="004E310F" w:rsidRDefault="004E310F" w:rsidP="004E310F">
      <w:pPr>
        <w:jc w:val="center"/>
        <w:rPr>
          <w:b/>
          <w:lang w:val="ky-KG"/>
        </w:rPr>
      </w:pPr>
    </w:p>
    <w:p w:rsidR="004E310F" w:rsidRDefault="004E310F" w:rsidP="004E310F">
      <w:pPr>
        <w:rPr>
          <w:lang w:val="ky-KG"/>
        </w:rPr>
      </w:pPr>
      <w:r>
        <w:rPr>
          <w:lang w:val="ky-KG"/>
        </w:rPr>
        <w:t xml:space="preserve">   03.03.2023-жыл.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4E310F" w:rsidRDefault="004E310F" w:rsidP="004E310F">
      <w:pPr>
        <w:rPr>
          <w:b/>
          <w:lang w:val="ky-KG"/>
        </w:rPr>
      </w:pPr>
    </w:p>
    <w:p w:rsidR="004E310F" w:rsidRPr="00FD1A0E" w:rsidRDefault="004E310F" w:rsidP="004E310F">
      <w:pPr>
        <w:ind w:left="708"/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Кызыл-Көл айылынын Кул-Сары көчөсүнө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Көк-Бөрү оюну үчүн </w:t>
      </w:r>
      <w:r w:rsidR="00E55C1B">
        <w:rPr>
          <w:b/>
          <w:lang w:val="ky-KG"/>
        </w:rPr>
        <w:t>“</w:t>
      </w:r>
      <w:r>
        <w:rPr>
          <w:b/>
          <w:lang w:val="ky-KG"/>
        </w:rPr>
        <w:t>Ат майданын</w:t>
      </w:r>
      <w:r w:rsidR="00E55C1B">
        <w:rPr>
          <w:b/>
          <w:lang w:val="ky-KG"/>
        </w:rPr>
        <w:t>”</w:t>
      </w:r>
      <w:r>
        <w:rPr>
          <w:b/>
          <w:lang w:val="ky-KG"/>
        </w:rPr>
        <w:t xml:space="preserve"> даярдоо жөнүндө</w:t>
      </w:r>
    </w:p>
    <w:p w:rsidR="004E310F" w:rsidRDefault="004E310F" w:rsidP="004E310F">
      <w:pPr>
        <w:jc w:val="center"/>
        <w:rPr>
          <w:b/>
          <w:lang w:val="ky-KG"/>
        </w:rPr>
      </w:pPr>
    </w:p>
    <w:p w:rsidR="004E310F" w:rsidRPr="00196FF8" w:rsidRDefault="004E310F" w:rsidP="004E310F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 xml:space="preserve">Кызыл-Көл жана Сай-Булуң айылдарынын Кул-Сары көчөсүнө Ат-Майдан жайын даярдоо үчүн жазылган кайрылуусун Кара-Суу айылдык кеңешинин мыйзамдуулук, укук тартибин сактоо боюнча туруктуу комиссиясы карап, талкуулап, </w:t>
      </w:r>
      <w:r w:rsidRPr="00196FF8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 </w:t>
      </w:r>
      <w:r w:rsidRPr="00975FE2">
        <w:rPr>
          <w:lang w:val="ky-KG"/>
        </w:rPr>
        <w:t xml:space="preserve">           </w:t>
      </w:r>
      <w:r>
        <w:rPr>
          <w:lang w:val="ky-KG"/>
        </w:rPr>
        <w:t>IX чакырылышынын кезексиз</w:t>
      </w:r>
      <w:r w:rsidRPr="00196FF8">
        <w:rPr>
          <w:lang w:val="ky-KG"/>
        </w:rPr>
        <w:t xml:space="preserve">   </w:t>
      </w:r>
      <w:r>
        <w:rPr>
          <w:lang w:val="ky-KG"/>
        </w:rPr>
        <w:t>X</w:t>
      </w:r>
      <w:r w:rsidRPr="00196FF8">
        <w:rPr>
          <w:lang w:val="ky-KG"/>
        </w:rPr>
        <w:t>X</w:t>
      </w:r>
      <w:r w:rsidRPr="00845AEF">
        <w:rPr>
          <w:lang w:val="ky-KG"/>
        </w:rPr>
        <w:t>V</w:t>
      </w:r>
      <w:r w:rsidRPr="00F865F2">
        <w:rPr>
          <w:lang w:val="ky-KG"/>
        </w:rPr>
        <w:t xml:space="preserve"> </w:t>
      </w:r>
      <w:r w:rsidRPr="00196FF8">
        <w:rPr>
          <w:lang w:val="ky-KG"/>
        </w:rPr>
        <w:t xml:space="preserve"> сессиясы </w:t>
      </w:r>
    </w:p>
    <w:p w:rsidR="004E310F" w:rsidRPr="00114E84" w:rsidRDefault="004E310F" w:rsidP="004E310F">
      <w:pPr>
        <w:jc w:val="both"/>
        <w:rPr>
          <w:lang w:val="ky-KG"/>
        </w:rPr>
      </w:pPr>
    </w:p>
    <w:p w:rsidR="004E310F" w:rsidRDefault="004E310F" w:rsidP="004E310F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4E310F" w:rsidRDefault="004E310F" w:rsidP="004E310F">
      <w:pPr>
        <w:ind w:firstLine="708"/>
        <w:jc w:val="both"/>
        <w:rPr>
          <w:lang w:val="ky-KG"/>
        </w:rPr>
      </w:pPr>
    </w:p>
    <w:p w:rsidR="004E310F" w:rsidRDefault="004E310F" w:rsidP="004E310F">
      <w:pPr>
        <w:pStyle w:val="a5"/>
        <w:numPr>
          <w:ilvl w:val="0"/>
          <w:numId w:val="8"/>
        </w:numPr>
        <w:jc w:val="both"/>
        <w:rPr>
          <w:lang w:val="ky-KG"/>
        </w:rPr>
      </w:pPr>
      <w:r w:rsidRPr="00975FE2">
        <w:rPr>
          <w:lang w:val="ky-KG"/>
        </w:rPr>
        <w:t>Кызыл-Көл айылынын Кул-Сары көчөсүн</w:t>
      </w:r>
      <w:r>
        <w:rPr>
          <w:lang w:val="ky-KG"/>
        </w:rPr>
        <w:t xml:space="preserve">ө </w:t>
      </w:r>
      <w:r w:rsidR="007420F9">
        <w:rPr>
          <w:lang w:val="ky-KG"/>
        </w:rPr>
        <w:t xml:space="preserve">Кыргы элинин улуттук </w:t>
      </w:r>
      <w:r>
        <w:rPr>
          <w:lang w:val="ky-KG"/>
        </w:rPr>
        <w:t>Көк-Бөрү оюнун өткөрүү үчүн</w:t>
      </w:r>
      <w:r w:rsidRPr="00975FE2">
        <w:rPr>
          <w:lang w:val="ky-KG"/>
        </w:rPr>
        <w:t xml:space="preserve"> </w:t>
      </w:r>
      <w:r w:rsidR="00FC231A">
        <w:rPr>
          <w:lang w:val="ky-KG"/>
        </w:rPr>
        <w:t>50 сотых жер</w:t>
      </w:r>
      <w:r>
        <w:rPr>
          <w:lang w:val="ky-KG"/>
        </w:rPr>
        <w:t xml:space="preserve"> </w:t>
      </w:r>
      <w:r w:rsidRPr="00975FE2">
        <w:rPr>
          <w:lang w:val="ky-KG"/>
        </w:rPr>
        <w:t>Ат майдан</w:t>
      </w:r>
      <w:r>
        <w:rPr>
          <w:lang w:val="ky-KG"/>
        </w:rPr>
        <w:t>ы</w:t>
      </w:r>
      <w:r w:rsidRPr="00975FE2">
        <w:rPr>
          <w:lang w:val="ky-KG"/>
        </w:rPr>
        <w:t xml:space="preserve"> болуп</w:t>
      </w:r>
      <w:r>
        <w:rPr>
          <w:lang w:val="ky-KG"/>
        </w:rPr>
        <w:t xml:space="preserve"> ырасталсын.</w:t>
      </w:r>
      <w:r w:rsidRPr="00975FE2">
        <w:rPr>
          <w:lang w:val="ky-KG"/>
        </w:rPr>
        <w:t xml:space="preserve"> </w:t>
      </w:r>
    </w:p>
    <w:p w:rsidR="004E310F" w:rsidRDefault="004E310F" w:rsidP="004E310F">
      <w:pPr>
        <w:pStyle w:val="a5"/>
        <w:jc w:val="both"/>
        <w:rPr>
          <w:lang w:val="ky-KG"/>
        </w:rPr>
      </w:pPr>
    </w:p>
    <w:p w:rsidR="004E310F" w:rsidRDefault="004E310F" w:rsidP="004E310F">
      <w:pPr>
        <w:pStyle w:val="a5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>Ж</w:t>
      </w:r>
      <w:r w:rsidRPr="00975FE2">
        <w:rPr>
          <w:lang w:val="ky-KG"/>
        </w:rPr>
        <w:t xml:space="preserve">ерди </w:t>
      </w:r>
      <w:r w:rsidR="000D66F7">
        <w:rPr>
          <w:lang w:val="ky-KG"/>
        </w:rPr>
        <w:t xml:space="preserve">аныктоо, </w:t>
      </w:r>
      <w:r w:rsidRPr="00975FE2">
        <w:rPr>
          <w:lang w:val="ky-KG"/>
        </w:rPr>
        <w:t>трансформ</w:t>
      </w:r>
      <w:r>
        <w:rPr>
          <w:lang w:val="ky-KG"/>
        </w:rPr>
        <w:t xml:space="preserve">ациялоо жана Ат майданы үчүн  пайдаланууга берүү жагы айыл өкмөт башчысы К.Райышбековго </w:t>
      </w:r>
      <w:r w:rsidR="00136872">
        <w:rPr>
          <w:lang w:val="ky-KG"/>
        </w:rPr>
        <w:t>жүктөлсүн</w:t>
      </w:r>
      <w:r>
        <w:rPr>
          <w:lang w:val="ky-KG"/>
        </w:rPr>
        <w:t xml:space="preserve">. </w:t>
      </w:r>
    </w:p>
    <w:p w:rsidR="004E310F" w:rsidRDefault="004E310F" w:rsidP="004E310F">
      <w:pPr>
        <w:pStyle w:val="a5"/>
        <w:jc w:val="both"/>
        <w:rPr>
          <w:lang w:val="ky-KG"/>
        </w:rPr>
      </w:pPr>
    </w:p>
    <w:p w:rsidR="004E310F" w:rsidRDefault="004E310F" w:rsidP="004E310F">
      <w:pPr>
        <w:pStyle w:val="a5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>Көк-Бөрү оюнунун башчысы Эртабылды уулу Адилетке Көк-Бөрү оюнун дем алыш күндөрдө</w:t>
      </w:r>
      <w:r w:rsidR="006F12A8">
        <w:rPr>
          <w:lang w:val="ky-KG"/>
        </w:rPr>
        <w:t xml:space="preserve"> өткөрүү, </w:t>
      </w:r>
      <w:r>
        <w:rPr>
          <w:lang w:val="ky-KG"/>
        </w:rPr>
        <w:t>жердин тазалыгын жана кал</w:t>
      </w:r>
      <w:r w:rsidR="00B556DC">
        <w:rPr>
          <w:lang w:val="ky-KG"/>
        </w:rPr>
        <w:t>к</w:t>
      </w:r>
      <w:r>
        <w:rPr>
          <w:lang w:val="ky-KG"/>
        </w:rPr>
        <w:t>тын копсуздугун кароо жагы милдеттендирилсин.</w:t>
      </w:r>
    </w:p>
    <w:p w:rsidR="004E310F" w:rsidRPr="00975FE2" w:rsidRDefault="004E310F" w:rsidP="004E310F">
      <w:pPr>
        <w:pStyle w:val="a5"/>
        <w:jc w:val="both"/>
        <w:rPr>
          <w:lang w:val="ky-KG"/>
        </w:rPr>
      </w:pPr>
    </w:p>
    <w:p w:rsidR="004E310F" w:rsidRDefault="004E310F" w:rsidP="004E310F">
      <w:pPr>
        <w:pStyle w:val="a5"/>
        <w:numPr>
          <w:ilvl w:val="0"/>
          <w:numId w:val="8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4E310F" w:rsidRPr="00BC23AA" w:rsidRDefault="004E310F" w:rsidP="004E310F">
      <w:pPr>
        <w:pStyle w:val="a5"/>
        <w:spacing w:line="276" w:lineRule="auto"/>
        <w:jc w:val="both"/>
        <w:rPr>
          <w:lang w:val="ky-KG"/>
        </w:rPr>
      </w:pPr>
    </w:p>
    <w:p w:rsidR="004E310F" w:rsidRPr="00E30645" w:rsidRDefault="004E310F" w:rsidP="004E310F">
      <w:pPr>
        <w:pStyle w:val="a5"/>
        <w:numPr>
          <w:ilvl w:val="0"/>
          <w:numId w:val="8"/>
        </w:numPr>
        <w:jc w:val="both"/>
        <w:rPr>
          <w:lang w:val="ky-KG"/>
        </w:rPr>
      </w:pPr>
      <w:r w:rsidRPr="00000FC4">
        <w:rPr>
          <w:lang w:val="ky-KG"/>
        </w:rPr>
        <w:t xml:space="preserve">Бул токтомдун </w:t>
      </w:r>
      <w:r>
        <w:rPr>
          <w:lang w:val="ky-KG"/>
        </w:rPr>
        <w:t>аткарылышын көзөмөлгө алуу жагын өзүмө калтырамын.</w:t>
      </w:r>
    </w:p>
    <w:p w:rsidR="004E310F" w:rsidRPr="007E6E45" w:rsidRDefault="004E310F" w:rsidP="004E310F">
      <w:pPr>
        <w:ind w:left="2472"/>
        <w:jc w:val="both"/>
        <w:rPr>
          <w:b/>
          <w:lang w:val="ky-KG"/>
        </w:rPr>
      </w:pPr>
    </w:p>
    <w:p w:rsidR="004E310F" w:rsidRPr="006E3B31" w:rsidRDefault="004E310F" w:rsidP="004E310F">
      <w:pPr>
        <w:jc w:val="center"/>
        <w:rPr>
          <w:b/>
          <w:lang w:val="ky-KG"/>
        </w:rPr>
      </w:pPr>
    </w:p>
    <w:p w:rsidR="004E310F" w:rsidRPr="00F571AA" w:rsidRDefault="004E310F" w:rsidP="004E310F">
      <w:pPr>
        <w:pStyle w:val="a5"/>
        <w:ind w:left="0"/>
        <w:jc w:val="both"/>
        <w:rPr>
          <w:lang w:val="ky-KG"/>
        </w:rPr>
      </w:pPr>
    </w:p>
    <w:p w:rsidR="004E310F" w:rsidRDefault="004E310F" w:rsidP="004E310F">
      <w:pPr>
        <w:jc w:val="both"/>
        <w:rPr>
          <w:lang w:val="ky-KG"/>
        </w:rPr>
      </w:pPr>
    </w:p>
    <w:p w:rsidR="004E310F" w:rsidRDefault="004E310F" w:rsidP="004E310F">
      <w:pPr>
        <w:jc w:val="both"/>
        <w:rPr>
          <w:lang w:val="ky-KG"/>
        </w:rPr>
      </w:pPr>
    </w:p>
    <w:p w:rsidR="004E310F" w:rsidRDefault="004E310F" w:rsidP="004E310F">
      <w:pPr>
        <w:jc w:val="both"/>
        <w:rPr>
          <w:lang w:val="ky-KG"/>
        </w:rPr>
      </w:pPr>
    </w:p>
    <w:p w:rsidR="004E310F" w:rsidRDefault="004E310F" w:rsidP="004E310F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У.Жунусалиев</w:t>
      </w:r>
    </w:p>
    <w:p w:rsidR="004E310F" w:rsidRPr="004E310F" w:rsidRDefault="004E310F" w:rsidP="00D72B9A">
      <w:pPr>
        <w:autoSpaceDE w:val="0"/>
        <w:autoSpaceDN w:val="0"/>
        <w:adjustRightInd w:val="0"/>
        <w:jc w:val="both"/>
        <w:rPr>
          <w:color w:val="212528"/>
          <w:sz w:val="28"/>
          <w:szCs w:val="28"/>
          <w:lang w:val="ky-KG"/>
        </w:rPr>
      </w:pPr>
    </w:p>
    <w:p w:rsidR="00D72B9A" w:rsidRPr="00AD063A" w:rsidRDefault="00D72B9A" w:rsidP="00D72B9A">
      <w:pPr>
        <w:autoSpaceDE w:val="0"/>
        <w:autoSpaceDN w:val="0"/>
        <w:adjustRightInd w:val="0"/>
        <w:jc w:val="both"/>
        <w:rPr>
          <w:color w:val="222629"/>
          <w:sz w:val="28"/>
          <w:szCs w:val="28"/>
        </w:rPr>
      </w:pPr>
    </w:p>
    <w:p w:rsidR="00D72B9A" w:rsidRPr="00D72B9A" w:rsidRDefault="00D72B9A" w:rsidP="00212100">
      <w:pPr>
        <w:ind w:firstLine="708"/>
        <w:jc w:val="both"/>
      </w:pPr>
    </w:p>
    <w:sectPr w:rsidR="00D72B9A" w:rsidRPr="00D72B9A" w:rsidSect="00D72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B643A9"/>
    <w:multiLevelType w:val="hybridMultilevel"/>
    <w:tmpl w:val="BCC2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0055"/>
    <w:multiLevelType w:val="hybridMultilevel"/>
    <w:tmpl w:val="416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71B62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013F"/>
    <w:multiLevelType w:val="multilevel"/>
    <w:tmpl w:val="3738B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361915CA"/>
    <w:multiLevelType w:val="hybridMultilevel"/>
    <w:tmpl w:val="02B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6CA"/>
    <w:multiLevelType w:val="hybridMultilevel"/>
    <w:tmpl w:val="02B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35EBD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55C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A0077"/>
    <w:multiLevelType w:val="hybridMultilevel"/>
    <w:tmpl w:val="F9A4CAD4"/>
    <w:lvl w:ilvl="0" w:tplc="D7D239C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643E0E"/>
    <w:multiLevelType w:val="hybridMultilevel"/>
    <w:tmpl w:val="8BBC1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E"/>
    <w:rsid w:val="0000127D"/>
    <w:rsid w:val="00022FB6"/>
    <w:rsid w:val="0002348E"/>
    <w:rsid w:val="00054CB4"/>
    <w:rsid w:val="00072977"/>
    <w:rsid w:val="00074079"/>
    <w:rsid w:val="0008543A"/>
    <w:rsid w:val="000D66F7"/>
    <w:rsid w:val="000D762D"/>
    <w:rsid w:val="001271B4"/>
    <w:rsid w:val="00131F70"/>
    <w:rsid w:val="001355FB"/>
    <w:rsid w:val="00136872"/>
    <w:rsid w:val="00147B5C"/>
    <w:rsid w:val="00153D56"/>
    <w:rsid w:val="001604D4"/>
    <w:rsid w:val="001764A2"/>
    <w:rsid w:val="00177A43"/>
    <w:rsid w:val="00194989"/>
    <w:rsid w:val="00195613"/>
    <w:rsid w:val="001A5F20"/>
    <w:rsid w:val="001B168C"/>
    <w:rsid w:val="001C0B6B"/>
    <w:rsid w:val="001F5238"/>
    <w:rsid w:val="001F6880"/>
    <w:rsid w:val="001F7BBA"/>
    <w:rsid w:val="00212100"/>
    <w:rsid w:val="00224067"/>
    <w:rsid w:val="002301C7"/>
    <w:rsid w:val="002659D8"/>
    <w:rsid w:val="00266CA0"/>
    <w:rsid w:val="00284D62"/>
    <w:rsid w:val="00293A11"/>
    <w:rsid w:val="00293F6F"/>
    <w:rsid w:val="002B1A6E"/>
    <w:rsid w:val="002C678F"/>
    <w:rsid w:val="003178DE"/>
    <w:rsid w:val="00317C32"/>
    <w:rsid w:val="00354A33"/>
    <w:rsid w:val="00370024"/>
    <w:rsid w:val="00384AFF"/>
    <w:rsid w:val="00396316"/>
    <w:rsid w:val="003D077A"/>
    <w:rsid w:val="003E7CA1"/>
    <w:rsid w:val="003F2AFA"/>
    <w:rsid w:val="003F38BA"/>
    <w:rsid w:val="00400CF7"/>
    <w:rsid w:val="00401822"/>
    <w:rsid w:val="004138B2"/>
    <w:rsid w:val="00467ADC"/>
    <w:rsid w:val="004765B5"/>
    <w:rsid w:val="004838B3"/>
    <w:rsid w:val="00496B5E"/>
    <w:rsid w:val="004B2BF8"/>
    <w:rsid w:val="004B3F55"/>
    <w:rsid w:val="004D77D0"/>
    <w:rsid w:val="004E310F"/>
    <w:rsid w:val="004E4875"/>
    <w:rsid w:val="005105A2"/>
    <w:rsid w:val="005138C7"/>
    <w:rsid w:val="00515DB9"/>
    <w:rsid w:val="00523DCC"/>
    <w:rsid w:val="00531770"/>
    <w:rsid w:val="0054244D"/>
    <w:rsid w:val="00551FAE"/>
    <w:rsid w:val="00570491"/>
    <w:rsid w:val="005965F2"/>
    <w:rsid w:val="005A76B6"/>
    <w:rsid w:val="005B37A2"/>
    <w:rsid w:val="005C29F2"/>
    <w:rsid w:val="005C701C"/>
    <w:rsid w:val="005D131F"/>
    <w:rsid w:val="006151CB"/>
    <w:rsid w:val="00615482"/>
    <w:rsid w:val="006273B6"/>
    <w:rsid w:val="00651558"/>
    <w:rsid w:val="00653C28"/>
    <w:rsid w:val="00667010"/>
    <w:rsid w:val="00672451"/>
    <w:rsid w:val="00685457"/>
    <w:rsid w:val="006A1351"/>
    <w:rsid w:val="006A3F0E"/>
    <w:rsid w:val="006B0C5B"/>
    <w:rsid w:val="006C05C7"/>
    <w:rsid w:val="006F12A8"/>
    <w:rsid w:val="00701F7B"/>
    <w:rsid w:val="00702E46"/>
    <w:rsid w:val="007420F9"/>
    <w:rsid w:val="0075375B"/>
    <w:rsid w:val="00756E90"/>
    <w:rsid w:val="00764E5F"/>
    <w:rsid w:val="00775A06"/>
    <w:rsid w:val="00776C47"/>
    <w:rsid w:val="00793B03"/>
    <w:rsid w:val="007A2B55"/>
    <w:rsid w:val="007A3E33"/>
    <w:rsid w:val="007B38D3"/>
    <w:rsid w:val="007D0A65"/>
    <w:rsid w:val="007D3574"/>
    <w:rsid w:val="007F2127"/>
    <w:rsid w:val="00804D2E"/>
    <w:rsid w:val="008070FA"/>
    <w:rsid w:val="00820640"/>
    <w:rsid w:val="00845AEF"/>
    <w:rsid w:val="0086628C"/>
    <w:rsid w:val="0087344B"/>
    <w:rsid w:val="0088232E"/>
    <w:rsid w:val="00892730"/>
    <w:rsid w:val="008951A3"/>
    <w:rsid w:val="008A74FD"/>
    <w:rsid w:val="008E3A1A"/>
    <w:rsid w:val="00902A18"/>
    <w:rsid w:val="00943F9C"/>
    <w:rsid w:val="00975744"/>
    <w:rsid w:val="00975FE2"/>
    <w:rsid w:val="009778EF"/>
    <w:rsid w:val="0099168E"/>
    <w:rsid w:val="009A5BE6"/>
    <w:rsid w:val="009D34B3"/>
    <w:rsid w:val="009D58E0"/>
    <w:rsid w:val="009E1AE3"/>
    <w:rsid w:val="00A30C08"/>
    <w:rsid w:val="00A625FE"/>
    <w:rsid w:val="00A81922"/>
    <w:rsid w:val="00A92B22"/>
    <w:rsid w:val="00AD0C0A"/>
    <w:rsid w:val="00B1332A"/>
    <w:rsid w:val="00B24E17"/>
    <w:rsid w:val="00B327FF"/>
    <w:rsid w:val="00B40924"/>
    <w:rsid w:val="00B556DC"/>
    <w:rsid w:val="00B71B21"/>
    <w:rsid w:val="00B76364"/>
    <w:rsid w:val="00B82A4D"/>
    <w:rsid w:val="00B85475"/>
    <w:rsid w:val="00BB3024"/>
    <w:rsid w:val="00BD7DE2"/>
    <w:rsid w:val="00C22CB6"/>
    <w:rsid w:val="00C652F3"/>
    <w:rsid w:val="00C70431"/>
    <w:rsid w:val="00C97D42"/>
    <w:rsid w:val="00CB1394"/>
    <w:rsid w:val="00CB6CBA"/>
    <w:rsid w:val="00CB7B12"/>
    <w:rsid w:val="00CF501F"/>
    <w:rsid w:val="00D01FCA"/>
    <w:rsid w:val="00D13F6A"/>
    <w:rsid w:val="00D156FF"/>
    <w:rsid w:val="00D17784"/>
    <w:rsid w:val="00D421ED"/>
    <w:rsid w:val="00D43350"/>
    <w:rsid w:val="00D51C71"/>
    <w:rsid w:val="00D72B9A"/>
    <w:rsid w:val="00D8209A"/>
    <w:rsid w:val="00D93AFA"/>
    <w:rsid w:val="00DF0DB4"/>
    <w:rsid w:val="00E316C6"/>
    <w:rsid w:val="00E31853"/>
    <w:rsid w:val="00E36EFE"/>
    <w:rsid w:val="00E37079"/>
    <w:rsid w:val="00E55C1B"/>
    <w:rsid w:val="00E66D32"/>
    <w:rsid w:val="00EA3981"/>
    <w:rsid w:val="00EA6302"/>
    <w:rsid w:val="00EB441A"/>
    <w:rsid w:val="00EC32DD"/>
    <w:rsid w:val="00ED1099"/>
    <w:rsid w:val="00EE59BE"/>
    <w:rsid w:val="00EE7379"/>
    <w:rsid w:val="00F43298"/>
    <w:rsid w:val="00F65CC2"/>
    <w:rsid w:val="00F84802"/>
    <w:rsid w:val="00F865F2"/>
    <w:rsid w:val="00F94A95"/>
    <w:rsid w:val="00FA2070"/>
    <w:rsid w:val="00FA7DB3"/>
    <w:rsid w:val="00FC231A"/>
    <w:rsid w:val="00FC3F8C"/>
    <w:rsid w:val="00FD0B6C"/>
    <w:rsid w:val="00FD1A0E"/>
    <w:rsid w:val="00FD2947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68FD"/>
  <w15:chartTrackingRefBased/>
  <w15:docId w15:val="{C8F711F5-ECE8-4894-8923-AC791C5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355FB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1355FB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355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38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38B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604D4"/>
    <w:rPr>
      <w:color w:val="0563C1" w:themeColor="hyperlink"/>
      <w:u w:val="single"/>
    </w:rPr>
  </w:style>
  <w:style w:type="paragraph" w:customStyle="1" w:styleId="tkTekst">
    <w:name w:val="_Текст обычный (tkTekst)"/>
    <w:basedOn w:val="a"/>
    <w:rsid w:val="00BB3024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suu.biz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49B1-D6CD-44E4-AAC7-9DFFD479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19</Pages>
  <Words>5809</Words>
  <Characters>33115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226</cp:revision>
  <cp:lastPrinted>2023-03-22T09:21:00Z</cp:lastPrinted>
  <dcterms:created xsi:type="dcterms:W3CDTF">2023-02-20T05:43:00Z</dcterms:created>
  <dcterms:modified xsi:type="dcterms:W3CDTF">2023-03-22T09:35:00Z</dcterms:modified>
</cp:coreProperties>
</file>